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81" w:rsidRDefault="00AD5A69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bookmarkStart w:id="2" w:name="_GoBack"/>
      <w:bookmarkEnd w:id="2"/>
      <w:r>
        <w:t>Аннотация к рабочей программе по курсу внеурочной деятельности «Основы</w:t>
      </w:r>
      <w:r>
        <w:br/>
        <w:t>программирования», 7-9 классы.</w:t>
      </w:r>
      <w:bookmarkEnd w:id="0"/>
      <w:bookmarkEnd w:id="1"/>
    </w:p>
    <w:p w:rsidR="00237C81" w:rsidRDefault="00AD5A69">
      <w:pPr>
        <w:pStyle w:val="11"/>
        <w:shd w:val="clear" w:color="auto" w:fill="auto"/>
        <w:ind w:firstLine="1040"/>
        <w:jc w:val="both"/>
      </w:pPr>
      <w:r>
        <w:t xml:space="preserve">Рабочая программа курса внеурочной деятельности «Основы программирования на </w:t>
      </w:r>
      <w:r>
        <w:rPr>
          <w:lang w:val="en-US" w:eastAsia="en-US" w:bidi="en-US"/>
        </w:rPr>
        <w:t>Python</w:t>
      </w:r>
      <w:r w:rsidRPr="003F0D06">
        <w:rPr>
          <w:lang w:eastAsia="en-US" w:bidi="en-US"/>
        </w:rPr>
        <w:t xml:space="preserve">» </w:t>
      </w:r>
      <w:r>
        <w:t>(далее — курс) для 7—9 классов составлена на основе примерной рабочей</w:t>
      </w:r>
      <w:r>
        <w:t xml:space="preserve"> программы курса внеурочной деятельности «Основы программирования» (далее — курс) для 7—9 классов (Москва, 2022), которая в свою очередь составлена составлена на основе требований Федерального государственного образовательного стандарта основного общего об</w:t>
      </w:r>
      <w:r>
        <w:t>разования к результатам освоения основной программы 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</w:t>
      </w:r>
      <w:r>
        <w:t>»), с учётом Примерной программы воспитания (протокол Федерального учебно-методического объединения по общему образованию № 3/22 от 23.06.2022) и Примерной основной образовательной программы основного общего образования (протокол Федерального учебно-методи</w:t>
      </w:r>
      <w:r>
        <w:t>ческого объединения по общему образованию № 1/22 от 18.03.2022).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 xml:space="preserve">Направление: </w:t>
      </w:r>
      <w:r>
        <w:t>общеинтеллектуальное.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 xml:space="preserve">Целями изучения курса внеурочной деятельности </w:t>
      </w:r>
      <w:r>
        <w:t xml:space="preserve">«Основы программирования на </w:t>
      </w:r>
      <w:r>
        <w:rPr>
          <w:lang w:val="en-US" w:eastAsia="en-US" w:bidi="en-US"/>
        </w:rPr>
        <w:t>Python</w:t>
      </w:r>
      <w:r w:rsidRPr="003F0D06">
        <w:rPr>
          <w:lang w:eastAsia="en-US" w:bidi="en-US"/>
        </w:rPr>
        <w:t xml:space="preserve">» </w:t>
      </w:r>
      <w:r>
        <w:t>являются: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формирование основ мировоззрения, соответствующего современном</w:t>
      </w:r>
      <w:r>
        <w:t>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понимание роли информацион</w:t>
      </w:r>
      <w:r>
        <w:t>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обеспечение условий, способствующих развитию алгоритмического мышления как необходимого условия профессиональной</w:t>
      </w:r>
      <w:r>
        <w:t xml:space="preserve">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фор</w:t>
      </w:r>
      <w:r>
        <w:t xml:space="preserve">мирование цифровых навыков, в том числе ключевых компетенций цифровой экономики, таких как базовое программирование на </w:t>
      </w:r>
      <w:r>
        <w:rPr>
          <w:lang w:val="en-US" w:eastAsia="en-US" w:bidi="en-US"/>
        </w:rPr>
        <w:t>Python</w:t>
      </w:r>
      <w:r w:rsidRPr="003F0D06">
        <w:rPr>
          <w:lang w:eastAsia="en-US" w:bidi="en-US"/>
        </w:rPr>
        <w:t xml:space="preserve">, </w:t>
      </w:r>
      <w:r>
        <w:t>основы работы с данными, коммуникация в современных цифровых средах, информационная безопасность; воспитание ответственного и изб</w:t>
      </w:r>
      <w:r>
        <w:t>ирательного отношения к информации;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</w:t>
      </w:r>
      <w:r>
        <w:t>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формирование и развитие компетенций обучающихся в области использов</w:t>
      </w:r>
      <w:r>
        <w:t>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обучающегося;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воспитание ответствен</w:t>
      </w:r>
      <w:r>
        <w:t>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t>О</w:t>
      </w:r>
      <w:r>
        <w:t xml:space="preserve">сновные </w:t>
      </w:r>
      <w:r>
        <w:rPr>
          <w:b/>
          <w:bCs/>
        </w:rPr>
        <w:t xml:space="preserve">задачи курса </w:t>
      </w:r>
      <w:r>
        <w:t xml:space="preserve">внеурочной деятельности «Основы программирования на </w:t>
      </w:r>
      <w:r>
        <w:rPr>
          <w:lang w:val="en-US" w:eastAsia="en-US" w:bidi="en-US"/>
        </w:rPr>
        <w:t>Python</w:t>
      </w:r>
      <w:r w:rsidRPr="003F0D06">
        <w:rPr>
          <w:lang w:eastAsia="en-US" w:bidi="en-US"/>
        </w:rPr>
        <w:t xml:space="preserve">» </w:t>
      </w:r>
      <w:r>
        <w:t>— сформировать у обучающихся: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</w:t>
      </w:r>
      <w:r>
        <w:t>ода цифровой трансформации современного общества;</w:t>
      </w:r>
    </w:p>
    <w:p w:rsidR="00237C81" w:rsidRDefault="00AD5A69">
      <w:pPr>
        <w:pStyle w:val="11"/>
        <w:shd w:val="clear" w:color="auto" w:fill="auto"/>
        <w:spacing w:line="230" w:lineRule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владение базовыми нормами информационной этики и права, основами информационной безопасности;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 xml:space="preserve">знания, умения и навыки грамотной постановки задач, возникающих в практической деятельности, их решения с </w:t>
      </w:r>
      <w:r>
        <w:t>помощью информационных технологий; умения и навыки формализованного описания поставленных задач;</w:t>
      </w:r>
    </w:p>
    <w:p w:rsidR="00237C81" w:rsidRDefault="00AD5A69">
      <w:pPr>
        <w:pStyle w:val="11"/>
        <w:shd w:val="clear" w:color="auto" w:fill="auto"/>
        <w:spacing w:line="230" w:lineRule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 xml:space="preserve">базовые знания об информационном моделировании, в том числе о математическом </w:t>
      </w:r>
      <w:r>
        <w:lastRenderedPageBreak/>
        <w:t>моделировании;</w:t>
      </w:r>
    </w:p>
    <w:p w:rsidR="00237C81" w:rsidRDefault="00AD5A69">
      <w:pPr>
        <w:pStyle w:val="11"/>
        <w:shd w:val="clear" w:color="auto" w:fill="auto"/>
        <w:spacing w:line="230" w:lineRule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знание основных алгоритмических структур и умение применять его</w:t>
      </w:r>
      <w:r>
        <w:t xml:space="preserve"> для построения алгоритмов решения задач по их математическим моделям;</w:t>
      </w:r>
    </w:p>
    <w:p w:rsidR="00237C81" w:rsidRDefault="00AD5A69">
      <w:pPr>
        <w:pStyle w:val="11"/>
        <w:shd w:val="clear" w:color="auto" w:fill="auto"/>
        <w:spacing w:line="223" w:lineRule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 xml:space="preserve">умения и навыки составления простых программ по построенному алгоритму на </w:t>
      </w:r>
      <w:r>
        <w:rPr>
          <w:lang w:val="en-US" w:eastAsia="en-US" w:bidi="en-US"/>
        </w:rPr>
        <w:t>Python</w:t>
      </w:r>
      <w:r w:rsidRPr="003F0D06">
        <w:rPr>
          <w:lang w:eastAsia="en-US" w:bidi="en-US"/>
        </w:rPr>
        <w:t>;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умения и навыки эффективного использования основных типов прикладных программ (приложений) общего н</w:t>
      </w:r>
      <w:r>
        <w:t>азначения и информационных систем для решения с их помощью практических задач;</w:t>
      </w:r>
    </w:p>
    <w:p w:rsidR="00237C81" w:rsidRDefault="00AD5A69">
      <w:pPr>
        <w:pStyle w:val="11"/>
        <w:shd w:val="clear" w:color="auto" w:fill="auto"/>
        <w:spacing w:line="230" w:lineRule="auto"/>
        <w:ind w:firstLine="720"/>
        <w:jc w:val="both"/>
      </w:pPr>
      <w:r>
        <w:rPr>
          <w:rFonts w:ascii="Calibri" w:eastAsia="Calibri" w:hAnsi="Calibri" w:cs="Calibri"/>
        </w:rPr>
        <w:t xml:space="preserve">- </w:t>
      </w:r>
      <w: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 xml:space="preserve">Место </w:t>
      </w:r>
      <w:r>
        <w:rPr>
          <w:b/>
          <w:bCs/>
        </w:rPr>
        <w:t xml:space="preserve">курса внеурочной деятельности </w:t>
      </w:r>
      <w:r>
        <w:t xml:space="preserve">«Основы программирования на </w:t>
      </w:r>
      <w:r>
        <w:rPr>
          <w:lang w:val="en-US" w:eastAsia="en-US" w:bidi="en-US"/>
        </w:rPr>
        <w:t>Python</w:t>
      </w:r>
      <w:r w:rsidRPr="003F0D06">
        <w:rPr>
          <w:lang w:eastAsia="en-US" w:bidi="en-US"/>
        </w:rPr>
        <w:t xml:space="preserve"> </w:t>
      </w:r>
      <w:r>
        <w:t>»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t xml:space="preserve">Программа курса предназначена для организации внеурочной деятельности за счёт направления «Дополнительное изучение учебных предметов». Программа курса внеурочной деятельности рассчитана на </w:t>
      </w:r>
      <w:r>
        <w:t>68 учебных часов, по 40 минут в неделю в 7 и 8 классах (34 ч в каждом классе).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rPr>
          <w:b/>
          <w:bCs/>
        </w:rPr>
        <w:t xml:space="preserve">Срок реализации программы </w:t>
      </w:r>
      <w:r>
        <w:t>внеурочной деятельности - два года.</w:t>
      </w:r>
    </w:p>
    <w:p w:rsidR="00237C81" w:rsidRDefault="00AD5A69">
      <w:pPr>
        <w:pStyle w:val="11"/>
        <w:shd w:val="clear" w:color="auto" w:fill="auto"/>
        <w:ind w:firstLine="720"/>
        <w:jc w:val="both"/>
      </w:pPr>
      <w:r>
        <w:t>Для каждого класса предусмотрено резервное учебное время, которое может быть использовано участниками образовательн</w:t>
      </w:r>
      <w:r>
        <w:t>ого процесса в целях формирования вариативной составляющей содержания конкретной рабочей программы. В резервные часы входят некоторые часы на повторение и занятия, посвящённые презентации продуктов проектной деятельности.</w:t>
      </w:r>
    </w:p>
    <w:sectPr w:rsidR="00237C81">
      <w:pgSz w:w="11900" w:h="16840"/>
      <w:pgMar w:top="690" w:right="801" w:bottom="591" w:left="655" w:header="262" w:footer="16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A69" w:rsidRDefault="00AD5A69">
      <w:r>
        <w:separator/>
      </w:r>
    </w:p>
  </w:endnote>
  <w:endnote w:type="continuationSeparator" w:id="0">
    <w:p w:rsidR="00AD5A69" w:rsidRDefault="00AD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A69" w:rsidRDefault="00AD5A69"/>
  </w:footnote>
  <w:footnote w:type="continuationSeparator" w:id="0">
    <w:p w:rsidR="00AD5A69" w:rsidRDefault="00AD5A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81"/>
    <w:rsid w:val="00237C81"/>
    <w:rsid w:val="003F0D06"/>
    <w:rsid w:val="00A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E0A6D-E6E5-454C-94BE-BB7F67D3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User</cp:lastModifiedBy>
  <cp:revision>2</cp:revision>
  <dcterms:created xsi:type="dcterms:W3CDTF">2025-04-04T18:14:00Z</dcterms:created>
  <dcterms:modified xsi:type="dcterms:W3CDTF">2025-04-04T18:14:00Z</dcterms:modified>
</cp:coreProperties>
</file>