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A53" w:rsidRDefault="00395A53" w:rsidP="00395A5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4491108"/>
      <w:r w:rsidRPr="0012018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95A53" w:rsidRPr="00982788" w:rsidRDefault="00395A53" w:rsidP="00395A53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982788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4fa1f4ac-a23b-40a9-b358-a2c621e11e6c"/>
      <w:r w:rsidRPr="00982788">
        <w:rPr>
          <w:rFonts w:ascii="Times New Roman" w:hAnsi="Times New Roman"/>
          <w:b/>
          <w:color w:val="000000"/>
          <w:sz w:val="24"/>
          <w:szCs w:val="24"/>
          <w:lang w:val="ru-RU"/>
        </w:rPr>
        <w:t>УПРАВЛЕНИЕ ОБРАЗОВАНИЯ</w:t>
      </w:r>
      <w:bookmarkEnd w:id="1"/>
      <w:r w:rsidRPr="0098278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:rsidR="00395A53" w:rsidRPr="00982788" w:rsidRDefault="00395A53" w:rsidP="00395A53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98278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 АДМИНИСТРАЦИИ </w:t>
      </w:r>
      <w:bookmarkStart w:id="2" w:name="c71c69c9-f8ba-40ed-b513-d1d0a2bb969c"/>
      <w:r w:rsidRPr="00982788">
        <w:rPr>
          <w:rFonts w:ascii="Times New Roman" w:hAnsi="Times New Roman"/>
          <w:b/>
          <w:color w:val="000000"/>
          <w:sz w:val="24"/>
          <w:szCs w:val="24"/>
          <w:lang w:val="ru-RU"/>
        </w:rPr>
        <w:t>ОКТЯБРЬСКОГО</w:t>
      </w:r>
      <w:bookmarkEnd w:id="2"/>
      <w:r w:rsidRPr="00982788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РАЙОНА</w:t>
      </w:r>
    </w:p>
    <w:p w:rsidR="00395A53" w:rsidRDefault="00395A53" w:rsidP="00395A53">
      <w:pPr>
        <w:pStyle w:val="ae"/>
        <w:spacing w:before="0" w:beforeAutospacing="0" w:after="187" w:afterAutospacing="0"/>
        <w:jc w:val="center"/>
        <w:rPr>
          <w:b/>
          <w:color w:val="222222"/>
          <w:sz w:val="26"/>
          <w:szCs w:val="26"/>
        </w:rPr>
      </w:pPr>
      <w:r w:rsidRPr="00184C4A">
        <w:rPr>
          <w:b/>
          <w:color w:val="222222"/>
          <w:sz w:val="26"/>
          <w:szCs w:val="26"/>
        </w:rPr>
        <w:t>Муниципальное бюджетное общеобразовательное учреждение</w:t>
      </w:r>
    </w:p>
    <w:p w:rsidR="00395A53" w:rsidRPr="00184C4A" w:rsidRDefault="00395A53" w:rsidP="00395A53">
      <w:pPr>
        <w:pStyle w:val="ae"/>
        <w:spacing w:before="0" w:beforeAutospacing="0" w:after="187" w:afterAutospacing="0"/>
        <w:jc w:val="center"/>
        <w:rPr>
          <w:b/>
          <w:color w:val="222222"/>
          <w:sz w:val="26"/>
          <w:szCs w:val="26"/>
        </w:rPr>
      </w:pPr>
      <w:r w:rsidRPr="00184C4A">
        <w:rPr>
          <w:b/>
          <w:color w:val="222222"/>
          <w:sz w:val="26"/>
          <w:szCs w:val="26"/>
        </w:rPr>
        <w:t>«Малоатлымская средняя общеобразовательная школа»</w:t>
      </w:r>
    </w:p>
    <w:p w:rsidR="00395A53" w:rsidRPr="00184C4A" w:rsidRDefault="00395A53" w:rsidP="00395A53">
      <w:pPr>
        <w:pStyle w:val="ae"/>
        <w:spacing w:before="0" w:beforeAutospacing="0" w:after="187" w:afterAutospacing="0"/>
        <w:jc w:val="right"/>
        <w:rPr>
          <w:color w:val="222222"/>
          <w:sz w:val="26"/>
          <w:szCs w:val="26"/>
        </w:rPr>
      </w:pPr>
      <w:r w:rsidRPr="00184C4A">
        <w:rPr>
          <w:color w:val="222222"/>
          <w:sz w:val="26"/>
          <w:szCs w:val="26"/>
        </w:rPr>
        <w:t> </w:t>
      </w:r>
    </w:p>
    <w:tbl>
      <w:tblPr>
        <w:tblW w:w="5088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14"/>
        <w:gridCol w:w="5112"/>
        <w:gridCol w:w="4460"/>
      </w:tblGrid>
      <w:tr w:rsidR="00395A53" w:rsidRPr="00184C4A" w:rsidTr="00395A53">
        <w:trPr>
          <w:tblCellSpacing w:w="15" w:type="dxa"/>
        </w:trPr>
        <w:tc>
          <w:tcPr>
            <w:tcW w:w="4830" w:type="dxa"/>
            <w:vAlign w:val="center"/>
            <w:hideMark/>
          </w:tcPr>
          <w:p w:rsidR="00395A53" w:rsidRPr="00184C4A" w:rsidRDefault="00395A53" w:rsidP="00395A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Рассмотрено</w:t>
            </w:r>
            <w:proofErr w:type="spellEnd"/>
            <w:r w:rsidRPr="00184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4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</w:t>
            </w:r>
            <w:proofErr w:type="spellEnd"/>
            <w:r w:rsidRPr="00184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proofErr w:type="spellStart"/>
            <w:r w:rsidRPr="00184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заседании</w:t>
            </w:r>
            <w:proofErr w:type="spellEnd"/>
            <w:r w:rsidRPr="00184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МО</w:t>
            </w:r>
          </w:p>
        </w:tc>
        <w:tc>
          <w:tcPr>
            <w:tcW w:w="5356" w:type="dxa"/>
            <w:vAlign w:val="center"/>
            <w:hideMark/>
          </w:tcPr>
          <w:p w:rsidR="00395A53" w:rsidRPr="00184C4A" w:rsidRDefault="00395A53" w:rsidP="00395A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dfas2nsoqd"/>
            <w:bookmarkEnd w:id="3"/>
            <w:proofErr w:type="spellStart"/>
            <w:r w:rsidRPr="00184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Согласовано</w:t>
            </w:r>
            <w:proofErr w:type="spellEnd"/>
          </w:p>
          <w:p w:rsidR="00395A53" w:rsidRPr="00184C4A" w:rsidRDefault="00395A53" w:rsidP="00395A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dfaszk3qfk"/>
            <w:bookmarkEnd w:id="4"/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r w:rsidRPr="00184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едагогическим</w:t>
            </w:r>
            <w:proofErr w:type="spellEnd"/>
            <w:r w:rsidRPr="00184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4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советом</w:t>
            </w:r>
            <w:proofErr w:type="spellEnd"/>
          </w:p>
        </w:tc>
        <w:tc>
          <w:tcPr>
            <w:tcW w:w="4632" w:type="dxa"/>
            <w:vAlign w:val="center"/>
            <w:hideMark/>
          </w:tcPr>
          <w:p w:rsidR="00395A53" w:rsidRPr="00184C4A" w:rsidRDefault="00395A53" w:rsidP="00395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" w:name="dfas8qviot"/>
            <w:bookmarkEnd w:id="5"/>
            <w:r w:rsidRPr="00184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УТВЕРЖДЕНА</w:t>
            </w:r>
          </w:p>
        </w:tc>
      </w:tr>
      <w:tr w:rsidR="00395A53" w:rsidRPr="00184C4A" w:rsidTr="00395A53">
        <w:trPr>
          <w:tblCellSpacing w:w="15" w:type="dxa"/>
        </w:trPr>
        <w:tc>
          <w:tcPr>
            <w:tcW w:w="4830" w:type="dxa"/>
            <w:vAlign w:val="center"/>
            <w:hideMark/>
          </w:tcPr>
          <w:p w:rsidR="00395A53" w:rsidRPr="00184C4A" w:rsidRDefault="00395A53" w:rsidP="008A7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dfas1ig4fp"/>
            <w:bookmarkEnd w:id="6"/>
            <w:proofErr w:type="spellStart"/>
            <w:r w:rsidRPr="00184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</w:t>
            </w:r>
            <w:proofErr w:type="spellEnd"/>
            <w:r w:rsidRPr="00184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4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spellEnd"/>
            <w:r w:rsidRPr="00184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184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</w:t>
            </w:r>
            <w:proofErr w:type="spellEnd"/>
            <w:r w:rsidRPr="00184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8A7D2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184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4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  <w:proofErr w:type="spellEnd"/>
            <w:r w:rsidRPr="00184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5356" w:type="dxa"/>
            <w:vAlign w:val="center"/>
            <w:hideMark/>
          </w:tcPr>
          <w:p w:rsidR="00395A53" w:rsidRPr="00184C4A" w:rsidRDefault="00395A53" w:rsidP="008A7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" w:name="dfaslnc7z1"/>
            <w:bookmarkEnd w:id="7"/>
            <w:proofErr w:type="spellStart"/>
            <w:r w:rsidRPr="00184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</w:t>
            </w:r>
            <w:proofErr w:type="spellEnd"/>
            <w:r w:rsidRPr="00184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4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spellEnd"/>
            <w:r w:rsidRPr="00184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«</w:t>
            </w:r>
            <w:r w:rsidR="008A7D2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</w:t>
            </w:r>
            <w:r w:rsidRPr="00184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4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8A7D2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184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4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  <w:proofErr w:type="spellEnd"/>
            <w:r w:rsidRPr="00184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32" w:type="dxa"/>
            <w:vAlign w:val="center"/>
            <w:hideMark/>
          </w:tcPr>
          <w:p w:rsidR="00395A53" w:rsidRPr="00AC535A" w:rsidRDefault="00395A53" w:rsidP="00395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8" w:name="dfasthk0d4"/>
            <w:bookmarkEnd w:id="8"/>
            <w:r w:rsidRPr="00AC53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приказом МБОУ «Малоатлымская СОШ»</w:t>
            </w:r>
          </w:p>
          <w:p w:rsidR="00395A53" w:rsidRPr="00AC535A" w:rsidRDefault="00395A53" w:rsidP="00395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9" w:name="dfas5dseil"/>
            <w:bookmarkEnd w:id="9"/>
            <w:r w:rsidRPr="00AC53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</w:t>
            </w:r>
            <w:r w:rsidRPr="00184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C53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="008A7D2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</w:t>
            </w:r>
            <w:r w:rsidRPr="00AC53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  <w:r w:rsidR="008A7D2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мая</w:t>
            </w:r>
            <w:r w:rsidRPr="00AC53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202</w:t>
            </w:r>
            <w:r w:rsidR="008A7D2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AC53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года</w:t>
            </w:r>
          </w:p>
          <w:p w:rsidR="00395A53" w:rsidRPr="00184C4A" w:rsidRDefault="00395A53" w:rsidP="008A7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0" w:name="dfas13r9kg"/>
            <w:bookmarkEnd w:id="10"/>
            <w:r w:rsidRPr="00184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A7D2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7-од</w:t>
            </w:r>
          </w:p>
        </w:tc>
      </w:tr>
    </w:tbl>
    <w:p w:rsidR="00395A53" w:rsidRPr="0012018F" w:rsidRDefault="00395A53" w:rsidP="00395A53">
      <w:pPr>
        <w:spacing w:after="0" w:line="408" w:lineRule="auto"/>
        <w:ind w:left="120"/>
        <w:jc w:val="center"/>
        <w:rPr>
          <w:lang w:val="ru-RU"/>
        </w:rPr>
      </w:pPr>
    </w:p>
    <w:p w:rsidR="0039231B" w:rsidRPr="00395A53" w:rsidRDefault="0039231B">
      <w:pPr>
        <w:spacing w:after="0"/>
        <w:ind w:left="120"/>
        <w:rPr>
          <w:lang w:val="ru-RU"/>
        </w:rPr>
      </w:pPr>
    </w:p>
    <w:p w:rsidR="0039231B" w:rsidRPr="00395A53" w:rsidRDefault="0039231B">
      <w:pPr>
        <w:spacing w:after="0"/>
        <w:ind w:left="120"/>
        <w:rPr>
          <w:lang w:val="ru-RU"/>
        </w:rPr>
      </w:pPr>
    </w:p>
    <w:p w:rsidR="0039231B" w:rsidRPr="00395A53" w:rsidRDefault="00395A53">
      <w:pPr>
        <w:spacing w:after="0" w:line="408" w:lineRule="auto"/>
        <w:ind w:left="120"/>
        <w:jc w:val="center"/>
        <w:rPr>
          <w:lang w:val="ru-RU"/>
        </w:rPr>
      </w:pPr>
      <w:r w:rsidRPr="00395A5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9231B" w:rsidRPr="00395A53" w:rsidRDefault="00395A53">
      <w:pPr>
        <w:spacing w:after="0" w:line="408" w:lineRule="auto"/>
        <w:ind w:left="120"/>
        <w:jc w:val="center"/>
        <w:rPr>
          <w:lang w:val="ru-RU"/>
        </w:rPr>
      </w:pPr>
      <w:r w:rsidRPr="00395A5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95A53">
        <w:rPr>
          <w:rFonts w:ascii="Times New Roman" w:hAnsi="Times New Roman"/>
          <w:color w:val="000000"/>
          <w:sz w:val="28"/>
          <w:lang w:val="ru-RU"/>
        </w:rPr>
        <w:t xml:space="preserve"> 3250381)</w:t>
      </w:r>
    </w:p>
    <w:p w:rsidR="0039231B" w:rsidRPr="00395A53" w:rsidRDefault="0039231B">
      <w:pPr>
        <w:spacing w:after="0"/>
        <w:ind w:left="120"/>
        <w:jc w:val="center"/>
        <w:rPr>
          <w:lang w:val="ru-RU"/>
        </w:rPr>
      </w:pPr>
    </w:p>
    <w:p w:rsidR="0039231B" w:rsidRPr="00395A53" w:rsidRDefault="00395A53">
      <w:pPr>
        <w:spacing w:after="0" w:line="408" w:lineRule="auto"/>
        <w:ind w:left="120"/>
        <w:jc w:val="center"/>
        <w:rPr>
          <w:lang w:val="ru-RU"/>
        </w:rPr>
      </w:pPr>
      <w:r w:rsidRPr="00395A53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39231B" w:rsidRPr="00395A53" w:rsidRDefault="00395A53">
      <w:pPr>
        <w:spacing w:after="0" w:line="408" w:lineRule="auto"/>
        <w:ind w:left="120"/>
        <w:jc w:val="center"/>
        <w:rPr>
          <w:lang w:val="ru-RU"/>
        </w:rPr>
      </w:pPr>
      <w:r w:rsidRPr="00395A53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39231B" w:rsidRPr="00395A53" w:rsidRDefault="00395A53">
      <w:pPr>
        <w:spacing w:after="0" w:line="408" w:lineRule="auto"/>
        <w:ind w:left="120"/>
        <w:jc w:val="center"/>
        <w:rPr>
          <w:lang w:val="ru-RU"/>
        </w:rPr>
      </w:pPr>
      <w:r w:rsidRPr="00395A53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395A53" w:rsidRPr="0024524F" w:rsidRDefault="00395A53" w:rsidP="00395A53">
      <w:pPr>
        <w:spacing w:after="0"/>
        <w:ind w:left="120"/>
        <w:jc w:val="center"/>
        <w:rPr>
          <w:lang w:val="ru-RU"/>
        </w:rPr>
      </w:pPr>
    </w:p>
    <w:p w:rsidR="00395A53" w:rsidRPr="004438A5" w:rsidRDefault="00395A53" w:rsidP="00395A53">
      <w:pPr>
        <w:spacing w:after="0"/>
        <w:ind w:left="120"/>
        <w:jc w:val="center"/>
        <w:rPr>
          <w:lang w:val="ru-RU"/>
        </w:rPr>
      </w:pPr>
      <w:r w:rsidRPr="004438A5">
        <w:rPr>
          <w:rFonts w:ascii="Times New Roman" w:hAnsi="Times New Roman"/>
          <w:color w:val="000000"/>
          <w:sz w:val="28"/>
          <w:lang w:val="ru-RU"/>
        </w:rPr>
        <w:t xml:space="preserve">​ </w:t>
      </w:r>
      <w:bookmarkStart w:id="11" w:name="5f65ef33-2d33-446f-958f-5e32cb3de0af"/>
      <w:r w:rsidRPr="004438A5">
        <w:rPr>
          <w:rFonts w:ascii="Times New Roman" w:hAnsi="Times New Roman"/>
          <w:b/>
          <w:color w:val="000000"/>
          <w:sz w:val="28"/>
          <w:lang w:val="ru-RU"/>
        </w:rPr>
        <w:t>Малый Атлым</w:t>
      </w:r>
      <w:bookmarkEnd w:id="11"/>
      <w:r w:rsidRPr="004438A5">
        <w:rPr>
          <w:rFonts w:ascii="Times New Roman" w:hAnsi="Times New Roman"/>
          <w:color w:val="000000"/>
          <w:sz w:val="28"/>
          <w:lang w:val="ru-RU"/>
        </w:rPr>
        <w:t xml:space="preserve"> ‌ </w:t>
      </w:r>
    </w:p>
    <w:p w:rsidR="0039231B" w:rsidRDefault="0039231B">
      <w:pPr>
        <w:spacing w:after="0"/>
        <w:ind w:left="120"/>
        <w:jc w:val="center"/>
        <w:rPr>
          <w:lang w:val="ru-RU"/>
        </w:rPr>
      </w:pPr>
    </w:p>
    <w:p w:rsidR="00395A53" w:rsidRDefault="00395A53">
      <w:pPr>
        <w:spacing w:after="0"/>
        <w:ind w:left="120"/>
        <w:jc w:val="center"/>
        <w:rPr>
          <w:lang w:val="ru-RU"/>
        </w:rPr>
        <w:sectPr w:rsidR="00395A53" w:rsidSect="00395A53">
          <w:pgSz w:w="16383" w:h="11906" w:orient="landscape"/>
          <w:pgMar w:top="1134" w:right="851" w:bottom="1134" w:left="1701" w:header="720" w:footer="720" w:gutter="0"/>
          <w:cols w:space="720"/>
        </w:sectPr>
      </w:pPr>
    </w:p>
    <w:p w:rsidR="0039231B" w:rsidRPr="008A7D2F" w:rsidRDefault="00395A5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2" w:name="block-24491109"/>
      <w:bookmarkEnd w:id="0"/>
      <w:r w:rsidRPr="008A7D2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39231B" w:rsidRPr="008A7D2F" w:rsidRDefault="0039231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9231B" w:rsidRPr="008A7D2F" w:rsidRDefault="00395A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3" w:name="_Toc118726574"/>
      <w:bookmarkEnd w:id="13"/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39231B" w:rsidRPr="008A7D2F" w:rsidRDefault="0039231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9231B" w:rsidRPr="008A7D2F" w:rsidRDefault="00395A5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4" w:name="_Toc118726606"/>
      <w:bookmarkEnd w:id="14"/>
      <w:r w:rsidRPr="008A7D2F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КУРСА</w:t>
      </w:r>
    </w:p>
    <w:p w:rsidR="0039231B" w:rsidRPr="008A7D2F" w:rsidRDefault="0039231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9231B" w:rsidRPr="008A7D2F" w:rsidRDefault="00395A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значимости</w:t>
      </w:r>
      <w:proofErr w:type="gramEnd"/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общности математических методов познания как неотъемлемой части современного </w:t>
      </w:r>
      <w:proofErr w:type="spellStart"/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естественно-научного</w:t>
      </w:r>
      <w:proofErr w:type="spellEnd"/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мировоззрения.</w:t>
      </w:r>
    </w:p>
    <w:p w:rsidR="0039231B" w:rsidRPr="008A7D2F" w:rsidRDefault="00395A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39231B" w:rsidRPr="008A7D2F" w:rsidRDefault="00395A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39231B" w:rsidRPr="008A7D2F" w:rsidRDefault="00395A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39231B" w:rsidRPr="008A7D2F" w:rsidRDefault="00395A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39231B" w:rsidRPr="008A7D2F" w:rsidRDefault="00395A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ств пр</w:t>
      </w:r>
      <w:proofErr w:type="gramEnd"/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именяемых фактов. </w:t>
      </w:r>
    </w:p>
    <w:p w:rsidR="0039231B" w:rsidRPr="008A7D2F" w:rsidRDefault="0039231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9231B" w:rsidRPr="008A7D2F" w:rsidRDefault="00395A5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5" w:name="_Toc118726607"/>
      <w:bookmarkEnd w:id="15"/>
      <w:r w:rsidRPr="008A7D2F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КУРСА В УЧЕБНОМ ПЛАНЕ</w:t>
      </w:r>
    </w:p>
    <w:p w:rsidR="0039231B" w:rsidRPr="008A7D2F" w:rsidRDefault="0039231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9231B" w:rsidRPr="008A7D2F" w:rsidRDefault="00395A5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39231B" w:rsidRPr="008A7D2F" w:rsidRDefault="0039231B">
      <w:pPr>
        <w:rPr>
          <w:sz w:val="24"/>
          <w:szCs w:val="24"/>
          <w:lang w:val="ru-RU"/>
        </w:rPr>
        <w:sectPr w:rsidR="0039231B" w:rsidRPr="008A7D2F" w:rsidSect="00395A53">
          <w:pgSz w:w="11906" w:h="16383"/>
          <w:pgMar w:top="1701" w:right="1134" w:bottom="851" w:left="1134" w:header="720" w:footer="720" w:gutter="0"/>
          <w:cols w:space="720"/>
        </w:sectPr>
      </w:pPr>
    </w:p>
    <w:p w:rsidR="0039231B" w:rsidRPr="008A7D2F" w:rsidRDefault="00395A53">
      <w:pPr>
        <w:spacing w:after="0"/>
        <w:ind w:left="120"/>
        <w:rPr>
          <w:sz w:val="24"/>
          <w:szCs w:val="24"/>
          <w:lang w:val="ru-RU"/>
        </w:rPr>
      </w:pPr>
      <w:bookmarkStart w:id="16" w:name="_Toc118726611"/>
      <w:bookmarkStart w:id="17" w:name="block-24491114"/>
      <w:bookmarkEnd w:id="12"/>
      <w:bookmarkEnd w:id="16"/>
      <w:r w:rsidRPr="008A7D2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КУРСА</w:t>
      </w:r>
    </w:p>
    <w:p w:rsidR="0039231B" w:rsidRPr="008A7D2F" w:rsidRDefault="0039231B">
      <w:pPr>
        <w:spacing w:after="0"/>
        <w:ind w:left="120"/>
        <w:rPr>
          <w:sz w:val="24"/>
          <w:szCs w:val="24"/>
          <w:lang w:val="ru-RU"/>
        </w:rPr>
      </w:pPr>
    </w:p>
    <w:p w:rsidR="0039231B" w:rsidRPr="008A7D2F" w:rsidRDefault="00395A53">
      <w:pPr>
        <w:spacing w:after="0"/>
        <w:ind w:left="120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39231B" w:rsidRPr="008A7D2F" w:rsidRDefault="0039231B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39231B" w:rsidRPr="008A7D2F" w:rsidRDefault="00395A5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39231B" w:rsidRPr="008A7D2F" w:rsidRDefault="00395A5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39231B" w:rsidRPr="008A7D2F" w:rsidRDefault="00395A5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39231B" w:rsidRPr="008A7D2F" w:rsidRDefault="00395A5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39231B" w:rsidRPr="008A7D2F" w:rsidRDefault="00395A5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39231B" w:rsidRPr="008A7D2F" w:rsidRDefault="00395A5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39231B" w:rsidRPr="008A7D2F" w:rsidRDefault="00395A5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геометрическое</w:t>
      </w:r>
      <w:proofErr w:type="gramEnd"/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биномиальное. </w:t>
      </w:r>
    </w:p>
    <w:p w:rsidR="0039231B" w:rsidRPr="008A7D2F" w:rsidRDefault="0039231B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39231B" w:rsidRPr="008A7D2F" w:rsidRDefault="00395A53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18" w:name="_Toc118726613"/>
      <w:bookmarkEnd w:id="18"/>
      <w:r w:rsidRPr="008A7D2F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39231B" w:rsidRPr="008A7D2F" w:rsidRDefault="0039231B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39231B" w:rsidRPr="008A7D2F" w:rsidRDefault="00395A53">
      <w:pPr>
        <w:spacing w:after="0"/>
        <w:ind w:firstLine="600"/>
        <w:jc w:val="both"/>
        <w:rPr>
          <w:sz w:val="24"/>
          <w:szCs w:val="24"/>
          <w:lang w:val="ru-RU"/>
        </w:rPr>
      </w:pPr>
      <w:bookmarkStart w:id="19" w:name="_Toc73394999"/>
      <w:bookmarkEnd w:id="19"/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39231B" w:rsidRPr="008A7D2F" w:rsidRDefault="00395A5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39231B" w:rsidRPr="008A7D2F" w:rsidRDefault="00395A5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39231B" w:rsidRPr="008A7D2F" w:rsidRDefault="0039231B">
      <w:pPr>
        <w:rPr>
          <w:sz w:val="24"/>
          <w:szCs w:val="24"/>
          <w:lang w:val="ru-RU"/>
        </w:rPr>
        <w:sectPr w:rsidR="0039231B" w:rsidRPr="008A7D2F" w:rsidSect="00395A53">
          <w:pgSz w:w="11906" w:h="16383"/>
          <w:pgMar w:top="1701" w:right="1134" w:bottom="851" w:left="1134" w:header="720" w:footer="720" w:gutter="0"/>
          <w:cols w:space="720"/>
        </w:sectPr>
      </w:pPr>
    </w:p>
    <w:p w:rsidR="0039231B" w:rsidRPr="008A7D2F" w:rsidRDefault="00395A5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0" w:name="_Toc118726577"/>
      <w:bookmarkStart w:id="21" w:name="block-24491113"/>
      <w:bookmarkEnd w:id="17"/>
      <w:bookmarkEnd w:id="20"/>
      <w:r w:rsidRPr="008A7D2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ПЛАНИРУЕМЫЕ РЕЗУЛЬТАТЫ </w:t>
      </w:r>
    </w:p>
    <w:p w:rsidR="0039231B" w:rsidRPr="008A7D2F" w:rsidRDefault="0039231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9231B" w:rsidRPr="008A7D2F" w:rsidRDefault="00395A5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2" w:name="_Toc118726578"/>
      <w:bookmarkEnd w:id="22"/>
      <w:r w:rsidRPr="008A7D2F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39231B" w:rsidRPr="008A7D2F" w:rsidRDefault="0039231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9231B" w:rsidRPr="008A7D2F" w:rsidRDefault="00395A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39231B" w:rsidRPr="008A7D2F" w:rsidRDefault="00395A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воспитание:</w:t>
      </w:r>
    </w:p>
    <w:p w:rsidR="0039231B" w:rsidRPr="008A7D2F" w:rsidRDefault="00395A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39231B" w:rsidRPr="008A7D2F" w:rsidRDefault="00395A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воспитание:</w:t>
      </w:r>
    </w:p>
    <w:p w:rsidR="0039231B" w:rsidRPr="008A7D2F" w:rsidRDefault="00395A53">
      <w:pPr>
        <w:shd w:val="clear" w:color="auto" w:fill="FFFFFF"/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39231B" w:rsidRPr="008A7D2F" w:rsidRDefault="00395A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39231B" w:rsidRPr="008A7D2F" w:rsidRDefault="00395A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осознанием духовных ценностей российского народа; </w:t>
      </w:r>
      <w:proofErr w:type="spellStart"/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39231B" w:rsidRPr="008A7D2F" w:rsidRDefault="00395A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воспитание:</w:t>
      </w:r>
    </w:p>
    <w:p w:rsidR="0039231B" w:rsidRPr="008A7D2F" w:rsidRDefault="00395A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39231B" w:rsidRPr="008A7D2F" w:rsidRDefault="00395A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Физическое воспитание:</w:t>
      </w:r>
    </w:p>
    <w:p w:rsidR="0039231B" w:rsidRPr="008A7D2F" w:rsidRDefault="00395A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39231B" w:rsidRPr="008A7D2F" w:rsidRDefault="00395A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воспитание:</w:t>
      </w:r>
    </w:p>
    <w:p w:rsidR="0039231B" w:rsidRPr="008A7D2F" w:rsidRDefault="00395A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39231B" w:rsidRPr="008A7D2F" w:rsidRDefault="00395A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воспитание:</w:t>
      </w:r>
    </w:p>
    <w:p w:rsidR="0039231B" w:rsidRPr="008A7D2F" w:rsidRDefault="00395A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39231B" w:rsidRPr="008A7D2F" w:rsidRDefault="00395A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познания:</w:t>
      </w:r>
      <w:r w:rsidRPr="008A7D2F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 xml:space="preserve"> </w:t>
      </w:r>
    </w:p>
    <w:p w:rsidR="0039231B" w:rsidRPr="008A7D2F" w:rsidRDefault="00395A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сформированностью</w:t>
      </w:r>
      <w:proofErr w:type="spellEnd"/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39231B" w:rsidRPr="008A7D2F" w:rsidRDefault="0039231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9231B" w:rsidRPr="008A7D2F" w:rsidRDefault="00395A5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3" w:name="_Toc118726579"/>
      <w:bookmarkEnd w:id="23"/>
      <w:r w:rsidRPr="008A7D2F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9231B" w:rsidRPr="008A7D2F" w:rsidRDefault="0039231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9231B" w:rsidRPr="008A7D2F" w:rsidRDefault="00395A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8A7D2F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познавательными</w:t>
      </w:r>
      <w:r w:rsidRPr="008A7D2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39231B" w:rsidRPr="008A7D2F" w:rsidRDefault="00395A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 xml:space="preserve">1) </w:t>
      </w:r>
      <w:r w:rsidRPr="008A7D2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8A7D2F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познавательные</w:t>
      </w:r>
      <w:r w:rsidRPr="008A7D2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9231B" w:rsidRPr="008A7D2F" w:rsidRDefault="00395A5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A7D2F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8A7D2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8A7D2F">
        <w:rPr>
          <w:rFonts w:ascii="Times New Roman" w:hAnsi="Times New Roman"/>
          <w:b/>
          <w:color w:val="000000"/>
          <w:sz w:val="24"/>
          <w:szCs w:val="24"/>
        </w:rPr>
        <w:t>логические</w:t>
      </w:r>
      <w:proofErr w:type="spellEnd"/>
      <w:r w:rsidRPr="008A7D2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8A7D2F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8A7D2F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9231B" w:rsidRPr="008A7D2F" w:rsidRDefault="00395A5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39231B" w:rsidRPr="008A7D2F" w:rsidRDefault="00395A5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39231B" w:rsidRPr="008A7D2F" w:rsidRDefault="00395A5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39231B" w:rsidRPr="008A7D2F" w:rsidRDefault="00395A5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9231B" w:rsidRPr="008A7D2F" w:rsidRDefault="00395A5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; обосновывать собственные суждения и выводы;</w:t>
      </w:r>
    </w:p>
    <w:p w:rsidR="0039231B" w:rsidRPr="008A7D2F" w:rsidRDefault="00395A5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9231B" w:rsidRPr="008A7D2F" w:rsidRDefault="00395A5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A7D2F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8A7D2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8A7D2F">
        <w:rPr>
          <w:rFonts w:ascii="Times New Roman" w:hAnsi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8A7D2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8A7D2F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8A7D2F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9231B" w:rsidRPr="008A7D2F" w:rsidRDefault="00395A5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39231B" w:rsidRPr="008A7D2F" w:rsidRDefault="00395A5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39231B" w:rsidRPr="008A7D2F" w:rsidRDefault="00395A5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9231B" w:rsidRPr="008A7D2F" w:rsidRDefault="00395A5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39231B" w:rsidRPr="008A7D2F" w:rsidRDefault="00395A5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A7D2F">
        <w:rPr>
          <w:rFonts w:ascii="Times New Roman" w:hAnsi="Times New Roman"/>
          <w:b/>
          <w:color w:val="000000"/>
          <w:sz w:val="24"/>
          <w:szCs w:val="24"/>
        </w:rPr>
        <w:t>Работа</w:t>
      </w:r>
      <w:proofErr w:type="spellEnd"/>
      <w:r w:rsidRPr="008A7D2F">
        <w:rPr>
          <w:rFonts w:ascii="Times New Roman" w:hAnsi="Times New Roman"/>
          <w:b/>
          <w:color w:val="000000"/>
          <w:sz w:val="24"/>
          <w:szCs w:val="24"/>
        </w:rPr>
        <w:t xml:space="preserve"> с </w:t>
      </w:r>
      <w:proofErr w:type="spellStart"/>
      <w:r w:rsidRPr="008A7D2F">
        <w:rPr>
          <w:rFonts w:ascii="Times New Roman" w:hAnsi="Times New Roman"/>
          <w:b/>
          <w:color w:val="000000"/>
          <w:sz w:val="24"/>
          <w:szCs w:val="24"/>
        </w:rPr>
        <w:t>информацией</w:t>
      </w:r>
      <w:proofErr w:type="spellEnd"/>
      <w:r w:rsidRPr="008A7D2F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9231B" w:rsidRPr="008A7D2F" w:rsidRDefault="00395A5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39231B" w:rsidRPr="008A7D2F" w:rsidRDefault="00395A5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39231B" w:rsidRPr="008A7D2F" w:rsidRDefault="00395A5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39231B" w:rsidRPr="008A7D2F" w:rsidRDefault="00395A5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39231B" w:rsidRPr="008A7D2F" w:rsidRDefault="00395A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 xml:space="preserve">2) </w:t>
      </w:r>
      <w:r w:rsidRPr="008A7D2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8A7D2F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 w:rsidRPr="008A7D2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действия, обеспечивают </w:t>
      </w:r>
      <w:proofErr w:type="spellStart"/>
      <w:r w:rsidRPr="008A7D2F">
        <w:rPr>
          <w:rFonts w:ascii="Times New Roman" w:hAnsi="Times New Roman"/>
          <w:i/>
          <w:color w:val="000000"/>
          <w:sz w:val="24"/>
          <w:szCs w:val="24"/>
          <w:lang w:val="ru-RU"/>
        </w:rPr>
        <w:t>сформированность</w:t>
      </w:r>
      <w:proofErr w:type="spellEnd"/>
      <w:r w:rsidRPr="008A7D2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социальных навыков обучающихся.</w:t>
      </w:r>
    </w:p>
    <w:p w:rsidR="0039231B" w:rsidRPr="008A7D2F" w:rsidRDefault="00395A5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A7D2F">
        <w:rPr>
          <w:rFonts w:ascii="Times New Roman" w:hAnsi="Times New Roman"/>
          <w:b/>
          <w:color w:val="000000"/>
          <w:sz w:val="24"/>
          <w:szCs w:val="24"/>
        </w:rPr>
        <w:t>Общение</w:t>
      </w:r>
      <w:proofErr w:type="spellEnd"/>
      <w:r w:rsidRPr="008A7D2F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9231B" w:rsidRPr="008A7D2F" w:rsidRDefault="00395A5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39231B" w:rsidRPr="008A7D2F" w:rsidRDefault="00395A5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39231B" w:rsidRPr="008A7D2F" w:rsidRDefault="00395A5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39231B" w:rsidRPr="008A7D2F" w:rsidRDefault="00395A5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A7D2F">
        <w:rPr>
          <w:rFonts w:ascii="Times New Roman" w:hAnsi="Times New Roman"/>
          <w:b/>
          <w:color w:val="000000"/>
          <w:sz w:val="24"/>
          <w:szCs w:val="24"/>
        </w:rPr>
        <w:t>Сотрудничество</w:t>
      </w:r>
      <w:proofErr w:type="spellEnd"/>
      <w:r w:rsidRPr="008A7D2F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9231B" w:rsidRPr="008A7D2F" w:rsidRDefault="00395A53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39231B" w:rsidRPr="008A7D2F" w:rsidRDefault="00395A53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39231B" w:rsidRPr="008A7D2F" w:rsidRDefault="00395A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r w:rsidRPr="008A7D2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8A7D2F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регулятивные </w:t>
      </w:r>
      <w:r w:rsidRPr="008A7D2F">
        <w:rPr>
          <w:rFonts w:ascii="Times New Roman" w:hAnsi="Times New Roman"/>
          <w:i/>
          <w:color w:val="000000"/>
          <w:sz w:val="24"/>
          <w:szCs w:val="24"/>
          <w:lang w:val="ru-RU"/>
        </w:rPr>
        <w:t>действия, обеспечивают формирование смысловых установок и жизненных навыков личности</w:t>
      </w: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9231B" w:rsidRPr="008A7D2F" w:rsidRDefault="00395A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39231B" w:rsidRPr="008A7D2F" w:rsidRDefault="00395A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9231B" w:rsidRPr="008A7D2F" w:rsidRDefault="00395A5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A7D2F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  <w:proofErr w:type="spellEnd"/>
      <w:r w:rsidRPr="008A7D2F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9231B" w:rsidRPr="008A7D2F" w:rsidRDefault="00395A53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39231B" w:rsidRPr="008A7D2F" w:rsidRDefault="00395A53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39231B" w:rsidRPr="008A7D2F" w:rsidRDefault="00395A53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39231B" w:rsidRPr="008A7D2F" w:rsidRDefault="0039231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9231B" w:rsidRPr="008A7D2F" w:rsidRDefault="00395A5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4" w:name="_Toc118726608"/>
      <w:bookmarkEnd w:id="24"/>
      <w:r w:rsidRPr="008A7D2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39231B" w:rsidRPr="008A7D2F" w:rsidRDefault="0039231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9231B" w:rsidRPr="008A7D2F" w:rsidRDefault="00395A5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5" w:name="_Toc118726609"/>
      <w:bookmarkEnd w:id="25"/>
      <w:r w:rsidRPr="008A7D2F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39231B" w:rsidRPr="008A7D2F" w:rsidRDefault="0039231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9231B" w:rsidRPr="008A7D2F" w:rsidRDefault="00395A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Читать и строить таблицы и диаграммы.</w:t>
      </w:r>
    </w:p>
    <w:p w:rsidR="0039231B" w:rsidRPr="008A7D2F" w:rsidRDefault="00395A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39231B" w:rsidRPr="008A7D2F" w:rsidRDefault="00395A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39231B" w:rsidRPr="008A7D2F" w:rsidRDefault="00395A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39231B" w:rsidRPr="008A7D2F" w:rsidRDefault="00395A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39231B" w:rsidRPr="008A7D2F" w:rsidRDefault="00395A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комбинаторное правило умножения при решении задач. </w:t>
      </w:r>
    </w:p>
    <w:p w:rsidR="0039231B" w:rsidRPr="008A7D2F" w:rsidRDefault="00395A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39231B" w:rsidRPr="008A7D2F" w:rsidRDefault="00395A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39231B" w:rsidRPr="008A7D2F" w:rsidRDefault="0039231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9231B" w:rsidRPr="008A7D2F" w:rsidRDefault="00395A5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39231B" w:rsidRPr="008A7D2F" w:rsidRDefault="0039231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9231B" w:rsidRPr="008A7D2F" w:rsidRDefault="00395A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39231B" w:rsidRPr="008A7D2F" w:rsidRDefault="00395A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39231B" w:rsidRPr="008A7D2F" w:rsidRDefault="00395A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законе больших чисел.</w:t>
      </w:r>
    </w:p>
    <w:p w:rsidR="0039231B" w:rsidRPr="008A7D2F" w:rsidRDefault="00395A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нормальном распределении.</w:t>
      </w:r>
    </w:p>
    <w:p w:rsidR="0039231B" w:rsidRPr="008A7D2F" w:rsidRDefault="0039231B">
      <w:pPr>
        <w:rPr>
          <w:sz w:val="24"/>
          <w:szCs w:val="24"/>
          <w:lang w:val="ru-RU"/>
        </w:rPr>
        <w:sectPr w:rsidR="0039231B" w:rsidRPr="008A7D2F" w:rsidSect="00395A53">
          <w:pgSz w:w="11906" w:h="16383"/>
          <w:pgMar w:top="1701" w:right="1134" w:bottom="851" w:left="1134" w:header="720" w:footer="720" w:gutter="0"/>
          <w:cols w:space="720"/>
        </w:sectPr>
      </w:pPr>
    </w:p>
    <w:p w:rsidR="0039231B" w:rsidRPr="008A7D2F" w:rsidRDefault="00395A53">
      <w:pPr>
        <w:spacing w:after="0"/>
        <w:ind w:left="120"/>
        <w:rPr>
          <w:sz w:val="24"/>
          <w:szCs w:val="24"/>
        </w:rPr>
      </w:pPr>
      <w:bookmarkStart w:id="26" w:name="block-24491110"/>
      <w:bookmarkEnd w:id="21"/>
      <w:r w:rsidRPr="008A7D2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8A7D2F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39231B" w:rsidRPr="008A7D2F" w:rsidRDefault="00395A53">
      <w:pPr>
        <w:spacing w:after="0"/>
        <w:ind w:left="120"/>
        <w:rPr>
          <w:sz w:val="24"/>
          <w:szCs w:val="24"/>
        </w:rPr>
      </w:pPr>
      <w:r w:rsidRPr="008A7D2F">
        <w:rPr>
          <w:rFonts w:ascii="Times New Roman" w:hAnsi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5"/>
        <w:gridCol w:w="2261"/>
        <w:gridCol w:w="944"/>
        <w:gridCol w:w="1836"/>
        <w:gridCol w:w="1905"/>
        <w:gridCol w:w="2215"/>
      </w:tblGrid>
      <w:tr w:rsidR="0039231B" w:rsidRPr="008A7D2F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31B" w:rsidRPr="008A7D2F" w:rsidRDefault="0039231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31B" w:rsidRPr="008A7D2F" w:rsidRDefault="0039231B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31B" w:rsidRPr="008A7D2F" w:rsidRDefault="0039231B">
            <w:pPr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Серии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последовательных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величины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ОБЩЕЕ КОЛИЧЕСТВО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rPr>
                <w:sz w:val="24"/>
                <w:szCs w:val="24"/>
              </w:rPr>
            </w:pPr>
          </w:p>
        </w:tc>
      </w:tr>
    </w:tbl>
    <w:p w:rsidR="0039231B" w:rsidRPr="008A7D2F" w:rsidRDefault="0039231B">
      <w:pPr>
        <w:rPr>
          <w:sz w:val="24"/>
          <w:szCs w:val="24"/>
        </w:rPr>
        <w:sectPr w:rsidR="0039231B" w:rsidRPr="008A7D2F" w:rsidSect="00395A53">
          <w:pgSz w:w="11906" w:h="16383"/>
          <w:pgMar w:top="1701" w:right="1134" w:bottom="851" w:left="1134" w:header="720" w:footer="720" w:gutter="0"/>
          <w:cols w:space="720"/>
        </w:sectPr>
      </w:pPr>
    </w:p>
    <w:p w:rsidR="0039231B" w:rsidRPr="008A7D2F" w:rsidRDefault="00395A53">
      <w:pPr>
        <w:spacing w:after="0"/>
        <w:ind w:left="120"/>
        <w:rPr>
          <w:sz w:val="24"/>
          <w:szCs w:val="24"/>
        </w:rPr>
      </w:pPr>
      <w:r w:rsidRPr="008A7D2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11"/>
        <w:gridCol w:w="2161"/>
        <w:gridCol w:w="977"/>
        <w:gridCol w:w="1841"/>
        <w:gridCol w:w="1910"/>
        <w:gridCol w:w="2246"/>
      </w:tblGrid>
      <w:tr w:rsidR="0039231B" w:rsidRPr="008A7D2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31B" w:rsidRPr="008A7D2F" w:rsidRDefault="0039231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31B" w:rsidRPr="008A7D2F" w:rsidRDefault="0039231B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31B" w:rsidRPr="008A7D2F" w:rsidRDefault="0039231B">
            <w:pPr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Математическое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ожидание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случайной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Закон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больших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Непрерывные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величины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Нормальное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rPr>
                <w:sz w:val="24"/>
                <w:szCs w:val="24"/>
              </w:rPr>
            </w:pPr>
          </w:p>
        </w:tc>
      </w:tr>
    </w:tbl>
    <w:p w:rsidR="0039231B" w:rsidRPr="008A7D2F" w:rsidRDefault="0039231B">
      <w:pPr>
        <w:rPr>
          <w:sz w:val="24"/>
          <w:szCs w:val="24"/>
        </w:rPr>
        <w:sectPr w:rsidR="0039231B" w:rsidRPr="008A7D2F" w:rsidSect="00395A53">
          <w:pgSz w:w="11906" w:h="16383"/>
          <w:pgMar w:top="1701" w:right="1134" w:bottom="851" w:left="1134" w:header="720" w:footer="720" w:gutter="0"/>
          <w:cols w:space="720"/>
        </w:sectPr>
      </w:pPr>
    </w:p>
    <w:p w:rsidR="0039231B" w:rsidRPr="008A7D2F" w:rsidRDefault="0039231B">
      <w:pPr>
        <w:rPr>
          <w:sz w:val="24"/>
          <w:szCs w:val="24"/>
        </w:rPr>
        <w:sectPr w:rsidR="0039231B" w:rsidRPr="008A7D2F" w:rsidSect="00395A53">
          <w:pgSz w:w="11906" w:h="16383"/>
          <w:pgMar w:top="1701" w:right="1134" w:bottom="851" w:left="1134" w:header="720" w:footer="720" w:gutter="0"/>
          <w:cols w:space="720"/>
        </w:sectPr>
      </w:pPr>
    </w:p>
    <w:p w:rsidR="0039231B" w:rsidRPr="008A7D2F" w:rsidRDefault="00395A53">
      <w:pPr>
        <w:spacing w:after="0"/>
        <w:ind w:left="120"/>
        <w:rPr>
          <w:sz w:val="24"/>
          <w:szCs w:val="24"/>
        </w:rPr>
      </w:pPr>
      <w:bookmarkStart w:id="27" w:name="block-24491111"/>
      <w:bookmarkEnd w:id="26"/>
      <w:r w:rsidRPr="008A7D2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39231B" w:rsidRPr="008A7D2F" w:rsidRDefault="00395A53">
      <w:pPr>
        <w:spacing w:after="0"/>
        <w:ind w:left="120"/>
        <w:rPr>
          <w:sz w:val="24"/>
          <w:szCs w:val="24"/>
        </w:rPr>
      </w:pPr>
      <w:r w:rsidRPr="008A7D2F">
        <w:rPr>
          <w:rFonts w:ascii="Times New Roman" w:hAnsi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17"/>
        <w:gridCol w:w="1965"/>
        <w:gridCol w:w="837"/>
        <w:gridCol w:w="1600"/>
        <w:gridCol w:w="1659"/>
        <w:gridCol w:w="1244"/>
        <w:gridCol w:w="1924"/>
      </w:tblGrid>
      <w:tr w:rsidR="0039231B" w:rsidRPr="008A7D2F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31B" w:rsidRPr="008A7D2F" w:rsidRDefault="0039231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31B" w:rsidRPr="008A7D2F" w:rsidRDefault="0039231B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31B" w:rsidRPr="008A7D2F" w:rsidRDefault="0039231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31B" w:rsidRPr="008A7D2F" w:rsidRDefault="0039231B">
            <w:pPr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05.09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12.09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19.09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Среднее арифметическое, медиана, наибольшее и наименьшее значения,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размах, дисперсия, стандартное отклонение числовых наборов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26.09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Элементарные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события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исходы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03.10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10.10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17.10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Диаграммы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Эйлера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31.10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Операции над событиями: пересечение, объединение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событий, противоположные события.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Диаграммы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Эйлера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07.11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Формула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сложения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вероятностей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14.11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21.11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28.11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05.12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Формула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полной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вероятности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12.12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Формула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полной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вероятности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19.12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09.01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16.01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Комбинаторное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правило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23.01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Перестановки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факториал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30.01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сочетаний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06.02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13.02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20.02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Серия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независимых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испытаний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Бернулли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27.02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05.03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величина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12.03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Распределение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вероятностей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Диаграмма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26.03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02.04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09.04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геометрическое</w:t>
            </w:r>
            <w:proofErr w:type="gramEnd"/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биномиальное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16.04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геометрическое</w:t>
            </w:r>
            <w:proofErr w:type="gramEnd"/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биномиальное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23.04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30.04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07.05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14.05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21.05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ОБЩЕЕ КОЛИЧЕСТВО ЧАСОВ ПО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rPr>
                <w:sz w:val="24"/>
                <w:szCs w:val="24"/>
              </w:rPr>
            </w:pPr>
          </w:p>
        </w:tc>
      </w:tr>
    </w:tbl>
    <w:p w:rsidR="0039231B" w:rsidRPr="008A7D2F" w:rsidRDefault="0039231B">
      <w:pPr>
        <w:rPr>
          <w:sz w:val="24"/>
          <w:szCs w:val="24"/>
        </w:rPr>
        <w:sectPr w:rsidR="0039231B" w:rsidRPr="008A7D2F" w:rsidSect="00395A53">
          <w:pgSz w:w="11906" w:h="16383"/>
          <w:pgMar w:top="1701" w:right="1134" w:bottom="851" w:left="1134" w:header="720" w:footer="720" w:gutter="0"/>
          <w:cols w:space="720"/>
        </w:sectPr>
      </w:pPr>
    </w:p>
    <w:p w:rsidR="0039231B" w:rsidRPr="008A7D2F" w:rsidRDefault="00395A53">
      <w:pPr>
        <w:spacing w:after="0"/>
        <w:ind w:left="120"/>
        <w:rPr>
          <w:sz w:val="24"/>
          <w:szCs w:val="24"/>
        </w:rPr>
      </w:pPr>
      <w:r w:rsidRPr="008A7D2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17"/>
        <w:gridCol w:w="1965"/>
        <w:gridCol w:w="837"/>
        <w:gridCol w:w="1600"/>
        <w:gridCol w:w="1659"/>
        <w:gridCol w:w="1244"/>
        <w:gridCol w:w="1924"/>
      </w:tblGrid>
      <w:tr w:rsidR="0039231B" w:rsidRPr="008A7D2F" w:rsidTr="00395A53">
        <w:trPr>
          <w:trHeight w:val="144"/>
          <w:tblCellSpacing w:w="20" w:type="nil"/>
        </w:trPr>
        <w:tc>
          <w:tcPr>
            <w:tcW w:w="10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2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 w:rsidTr="00395A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31B" w:rsidRPr="008A7D2F" w:rsidRDefault="0039231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31B" w:rsidRPr="008A7D2F" w:rsidRDefault="0039231B"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A7D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31B" w:rsidRPr="008A7D2F" w:rsidRDefault="0039231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31B" w:rsidRPr="008A7D2F" w:rsidRDefault="0039231B">
            <w:pPr>
              <w:rPr>
                <w:sz w:val="24"/>
                <w:szCs w:val="24"/>
              </w:rPr>
            </w:pPr>
          </w:p>
        </w:tc>
      </w:tr>
      <w:tr w:rsidR="0039231B" w:rsidRPr="008A7D2F" w:rsidTr="00395A53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Серии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независимых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испытаний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07.09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 w:rsidTr="00395A53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Серии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независимых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испытаний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14.09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 w:rsidTr="00395A53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Серии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независимых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испытаний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21.09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 w:rsidTr="00395A53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Серии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независимых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испытаний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28.09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 w:rsidTr="00395A53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05.10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 w:rsidTr="00395A53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12.10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 w:rsidTr="00395A53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19.10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 w:rsidTr="00395A53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09.11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 w:rsidTr="00395A53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Дисперсия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стандартное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отклонение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16.11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 w:rsidTr="00395A53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Дисперсия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стандартное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отклонение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23.11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 w:rsidTr="00395A53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Дисперсии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геометрического и биномиального распределения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30.11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 w:rsidTr="00395A53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07.12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 w:rsidTr="00395A53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14.12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 w:rsidTr="00395A53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21.12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 w:rsidTr="00395A53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11.01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 w:rsidTr="00395A53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18.01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 w:rsidTr="00395A53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Равномерное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распределение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свойства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25.01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 w:rsidTr="00395A53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Примеры непрерывных случайных величин. Функция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плотности распределения.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Равномерное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распределение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свойства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01.02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 w:rsidTr="00395A53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08.02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 w:rsidTr="00395A53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15.02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 w:rsidTr="00395A53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22.02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 w:rsidTr="00395A53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29.02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 w:rsidTr="00395A53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07.03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 w:rsidTr="00395A53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систематизация знаний. Опыты с равновозможными элементарными событиями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14.03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 w:rsidTr="00395A53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28.03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 w:rsidTr="00395A53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04.04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 w:rsidTr="00395A53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Вычисление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11.04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 w:rsidTr="00395A53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18.04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 w:rsidTr="00395A53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величины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25.04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 w:rsidTr="00395A53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величины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02.05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 w:rsidTr="00395A53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знаний.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Математическое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ожидание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случайной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величины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09.05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 w:rsidTr="00395A53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Математическое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ожидание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случайной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величины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16.05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 w:rsidTr="00395A53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23.05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 w:rsidTr="00395A53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23.05</w:t>
            </w:r>
            <w:r w:rsidR="008A7D2F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231B" w:rsidRPr="008A7D2F" w:rsidTr="00395A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31B" w:rsidRPr="008A7D2F" w:rsidRDefault="00395A5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7D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231B" w:rsidRPr="008A7D2F" w:rsidRDefault="0039231B">
            <w:pPr>
              <w:rPr>
                <w:sz w:val="24"/>
                <w:szCs w:val="24"/>
              </w:rPr>
            </w:pPr>
          </w:p>
        </w:tc>
      </w:tr>
    </w:tbl>
    <w:p w:rsidR="0039231B" w:rsidRPr="008A7D2F" w:rsidRDefault="0039231B">
      <w:pPr>
        <w:rPr>
          <w:sz w:val="24"/>
          <w:szCs w:val="24"/>
        </w:rPr>
        <w:sectPr w:rsidR="0039231B" w:rsidRPr="008A7D2F" w:rsidSect="00395A53">
          <w:pgSz w:w="11906" w:h="16383"/>
          <w:pgMar w:top="1701" w:right="1134" w:bottom="851" w:left="1134" w:header="720" w:footer="720" w:gutter="0"/>
          <w:cols w:space="720"/>
        </w:sectPr>
      </w:pPr>
    </w:p>
    <w:bookmarkEnd w:id="27"/>
    <w:p w:rsidR="00395A53" w:rsidRPr="008A7D2F" w:rsidRDefault="00395A53" w:rsidP="00395A53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8A7D2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УЧЕБНО-МЕТОДИЧЕСКОЕ ОБЕСПЕЧЕНИЕ ОБРАЗОВАТЕЛЬНОГО ПРОЦЕССА </w:t>
      </w:r>
    </w:p>
    <w:p w:rsidR="00395A53" w:rsidRPr="008A7D2F" w:rsidRDefault="00395A53" w:rsidP="00395A53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395A53" w:rsidRPr="008A7D2F" w:rsidRDefault="00395A53" w:rsidP="00395A53">
      <w:pPr>
        <w:spacing w:after="0"/>
        <w:ind w:left="120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395A53" w:rsidRPr="008A7D2F" w:rsidRDefault="00395A53" w:rsidP="00395A53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​‌‌​ Вероятность и статистика. Учебник 10-11 классы</w:t>
      </w:r>
    </w:p>
    <w:p w:rsidR="00395A53" w:rsidRPr="008A7D2F" w:rsidRDefault="00395A53" w:rsidP="00395A53">
      <w:pPr>
        <w:spacing w:after="0" w:line="480" w:lineRule="auto"/>
        <w:ind w:left="120"/>
        <w:rPr>
          <w:sz w:val="24"/>
          <w:szCs w:val="24"/>
          <w:lang w:val="ru-RU"/>
        </w:rPr>
      </w:pPr>
    </w:p>
    <w:p w:rsidR="00395A53" w:rsidRPr="008A7D2F" w:rsidRDefault="00395A53" w:rsidP="00395A53">
      <w:pPr>
        <w:spacing w:after="0" w:line="480" w:lineRule="auto"/>
        <w:ind w:left="120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  <w:r w:rsidRPr="008A7D2F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395A53" w:rsidRPr="008A7D2F" w:rsidRDefault="00395A53" w:rsidP="00395A53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​‌‌​Вероятность и статистика. Методические рекомендации.10-11 классы</w:t>
      </w:r>
    </w:p>
    <w:p w:rsidR="00395A53" w:rsidRPr="008A7D2F" w:rsidRDefault="00395A53" w:rsidP="00395A53">
      <w:pPr>
        <w:spacing w:after="0" w:line="480" w:lineRule="auto"/>
        <w:ind w:left="120"/>
        <w:rPr>
          <w:sz w:val="24"/>
          <w:szCs w:val="24"/>
          <w:lang w:val="ru-RU"/>
        </w:rPr>
      </w:pPr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Авто</w:t>
      </w:r>
      <w:proofErr w:type="gramStart"/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р(</w:t>
      </w:r>
      <w:proofErr w:type="spellStart"/>
      <w:proofErr w:type="gramEnd"/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ы</w:t>
      </w:r>
      <w:proofErr w:type="spellEnd"/>
      <w:r w:rsidRPr="008A7D2F">
        <w:rPr>
          <w:rFonts w:ascii="Times New Roman" w:hAnsi="Times New Roman"/>
          <w:color w:val="000000"/>
          <w:sz w:val="24"/>
          <w:szCs w:val="24"/>
          <w:lang w:val="ru-RU"/>
        </w:rPr>
        <w:t>): Бродский Л.И.</w:t>
      </w:r>
    </w:p>
    <w:p w:rsidR="00395A53" w:rsidRPr="008A7D2F" w:rsidRDefault="00395A53" w:rsidP="00395A53">
      <w:pPr>
        <w:spacing w:after="0"/>
        <w:ind w:left="120"/>
        <w:rPr>
          <w:sz w:val="24"/>
          <w:szCs w:val="24"/>
          <w:lang w:val="ru-RU"/>
        </w:rPr>
      </w:pPr>
    </w:p>
    <w:p w:rsidR="00395A53" w:rsidRPr="008A7D2F" w:rsidRDefault="00395A53" w:rsidP="00395A53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8A7D2F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395A53" w:rsidRPr="008A7D2F" w:rsidRDefault="00395A53" w:rsidP="00395A53">
      <w:pPr>
        <w:spacing w:after="0" w:line="480" w:lineRule="auto"/>
        <w:ind w:left="120"/>
        <w:rPr>
          <w:sz w:val="24"/>
          <w:szCs w:val="24"/>
        </w:rPr>
      </w:pPr>
      <w:r w:rsidRPr="008A7D2F">
        <w:rPr>
          <w:rFonts w:ascii="Times New Roman" w:hAnsi="Times New Roman"/>
          <w:color w:val="333333"/>
          <w:sz w:val="24"/>
          <w:szCs w:val="24"/>
        </w:rPr>
        <w:t>‌ ‌</w:t>
      </w:r>
      <w:r w:rsidRPr="008A7D2F">
        <w:rPr>
          <w:rFonts w:ascii="Times New Roman" w:hAnsi="Times New Roman"/>
          <w:color w:val="000000"/>
          <w:sz w:val="24"/>
          <w:szCs w:val="24"/>
        </w:rPr>
        <w:t>https://resh.edu.ru/</w:t>
      </w:r>
      <w:r w:rsidRPr="008A7D2F">
        <w:rPr>
          <w:sz w:val="24"/>
          <w:szCs w:val="24"/>
        </w:rPr>
        <w:br/>
      </w:r>
      <w:bookmarkStart w:id="28" w:name="33bd3c8a-d70a-4cdc-a528-738232c0b60c"/>
      <w:r w:rsidRPr="008A7D2F">
        <w:rPr>
          <w:rFonts w:ascii="Times New Roman" w:hAnsi="Times New Roman"/>
          <w:color w:val="000000"/>
          <w:sz w:val="24"/>
          <w:szCs w:val="24"/>
        </w:rPr>
        <w:t xml:space="preserve"> school-collection.edu.ru</w:t>
      </w:r>
      <w:bookmarkEnd w:id="28"/>
      <w:r w:rsidRPr="008A7D2F">
        <w:rPr>
          <w:rFonts w:ascii="Times New Roman" w:hAnsi="Times New Roman"/>
          <w:color w:val="333333"/>
          <w:sz w:val="24"/>
          <w:szCs w:val="24"/>
        </w:rPr>
        <w:t>‌</w:t>
      </w:r>
      <w:r w:rsidRPr="008A7D2F">
        <w:rPr>
          <w:rFonts w:ascii="Times New Roman" w:hAnsi="Times New Roman"/>
          <w:color w:val="000000"/>
          <w:sz w:val="24"/>
          <w:szCs w:val="24"/>
        </w:rPr>
        <w:t>​</w:t>
      </w:r>
    </w:p>
    <w:p w:rsidR="00395A53" w:rsidRPr="008A7D2F" w:rsidRDefault="00395A53" w:rsidP="00395A53">
      <w:pPr>
        <w:rPr>
          <w:sz w:val="24"/>
          <w:szCs w:val="24"/>
        </w:rPr>
      </w:pPr>
    </w:p>
    <w:sectPr w:rsidR="00395A53" w:rsidRPr="008A7D2F" w:rsidSect="00395A53">
      <w:pgSz w:w="11906" w:h="16383"/>
      <w:pgMar w:top="1701" w:right="1134" w:bottom="85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C3F3D"/>
    <w:multiLevelType w:val="multilevel"/>
    <w:tmpl w:val="97C4AA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53528E"/>
    <w:multiLevelType w:val="multilevel"/>
    <w:tmpl w:val="C7D619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EA75FB"/>
    <w:multiLevelType w:val="multilevel"/>
    <w:tmpl w:val="CE203F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4B10723"/>
    <w:multiLevelType w:val="multilevel"/>
    <w:tmpl w:val="F87C42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B15C01"/>
    <w:multiLevelType w:val="multilevel"/>
    <w:tmpl w:val="CAAE0F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0C35F0A"/>
    <w:multiLevelType w:val="multilevel"/>
    <w:tmpl w:val="7FE26E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39231B"/>
    <w:rsid w:val="0011089D"/>
    <w:rsid w:val="0039231B"/>
    <w:rsid w:val="00395A53"/>
    <w:rsid w:val="004F45BE"/>
    <w:rsid w:val="008A7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9231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923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395A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D4B41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3533</Words>
  <Characters>20140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2024-10-03T05:22:00Z</dcterms:created>
  <dcterms:modified xsi:type="dcterms:W3CDTF">2024-10-03T05:22:00Z</dcterms:modified>
</cp:coreProperties>
</file>