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D9D" w:rsidRPr="00184C4A" w:rsidRDefault="00416D9D" w:rsidP="00416D9D">
      <w:pPr>
        <w:pStyle w:val="a4"/>
        <w:spacing w:before="0" w:beforeAutospacing="0" w:after="187" w:afterAutospacing="0"/>
        <w:jc w:val="center"/>
        <w:rPr>
          <w:b/>
          <w:color w:val="222222"/>
          <w:sz w:val="26"/>
          <w:szCs w:val="26"/>
        </w:rPr>
      </w:pPr>
      <w:r w:rsidRPr="00184C4A">
        <w:rPr>
          <w:b/>
          <w:color w:val="222222"/>
          <w:sz w:val="26"/>
          <w:szCs w:val="26"/>
        </w:rPr>
        <w:t>Муниципальное бюджетное общеобразовательное учреждение</w:t>
      </w:r>
    </w:p>
    <w:p w:rsidR="00416D9D" w:rsidRPr="00184C4A" w:rsidRDefault="00416D9D" w:rsidP="00416D9D">
      <w:pPr>
        <w:pStyle w:val="a4"/>
        <w:spacing w:before="0" w:beforeAutospacing="0" w:after="187" w:afterAutospacing="0"/>
        <w:jc w:val="center"/>
        <w:rPr>
          <w:b/>
          <w:color w:val="222222"/>
          <w:sz w:val="26"/>
          <w:szCs w:val="26"/>
        </w:rPr>
      </w:pPr>
      <w:r w:rsidRPr="00184C4A">
        <w:rPr>
          <w:b/>
          <w:color w:val="222222"/>
          <w:sz w:val="26"/>
          <w:szCs w:val="26"/>
        </w:rPr>
        <w:t>«Малоатлымская средняя общеобразовательная школа»</w:t>
      </w:r>
    </w:p>
    <w:p w:rsidR="00416D9D" w:rsidRPr="00184C4A" w:rsidRDefault="00416D9D" w:rsidP="00416D9D">
      <w:pPr>
        <w:pStyle w:val="a4"/>
        <w:spacing w:before="0" w:beforeAutospacing="0" w:after="187" w:afterAutospacing="0"/>
        <w:jc w:val="right"/>
        <w:rPr>
          <w:color w:val="222222"/>
          <w:sz w:val="26"/>
          <w:szCs w:val="26"/>
        </w:rPr>
      </w:pPr>
      <w:r w:rsidRPr="00184C4A">
        <w:rPr>
          <w:color w:val="222222"/>
          <w:sz w:val="26"/>
          <w:szCs w:val="26"/>
        </w:rPr>
        <w:t> </w:t>
      </w:r>
    </w:p>
    <w:tbl>
      <w:tblPr>
        <w:tblW w:w="508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37"/>
        <w:gridCol w:w="3451"/>
        <w:gridCol w:w="3144"/>
      </w:tblGrid>
      <w:tr w:rsidR="00416D9D" w:rsidRPr="00184C4A" w:rsidTr="00485592">
        <w:trPr>
          <w:tblCellSpacing w:w="15" w:type="dxa"/>
        </w:trPr>
        <w:tc>
          <w:tcPr>
            <w:tcW w:w="4830" w:type="dxa"/>
            <w:vAlign w:val="center"/>
            <w:hideMark/>
          </w:tcPr>
          <w:p w:rsidR="00416D9D" w:rsidRPr="00184C4A" w:rsidRDefault="00416D9D" w:rsidP="00485592">
            <w:pPr>
              <w:spacing w:before="100" w:beforeAutospacing="1" w:after="100" w:afterAutospacing="1" w:line="240" w:lineRule="auto"/>
              <w:rPr>
                <w:rFonts w:ascii="Times New Roman" w:eastAsia="Times New Roman" w:hAnsi="Times New Roman" w:cs="Times New Roman"/>
                <w:sz w:val="24"/>
                <w:szCs w:val="24"/>
              </w:rPr>
            </w:pPr>
            <w:r w:rsidRPr="00184C4A">
              <w:rPr>
                <w:rFonts w:ascii="Times New Roman" w:eastAsia="Times New Roman" w:hAnsi="Times New Roman" w:cs="Times New Roman"/>
                <w:b/>
                <w:bCs/>
                <w:sz w:val="24"/>
                <w:szCs w:val="24"/>
              </w:rPr>
              <w:t>Рассмотрено на заседании МО</w:t>
            </w:r>
          </w:p>
        </w:tc>
        <w:tc>
          <w:tcPr>
            <w:tcW w:w="5356" w:type="dxa"/>
            <w:vAlign w:val="center"/>
            <w:hideMark/>
          </w:tcPr>
          <w:p w:rsidR="00416D9D" w:rsidRPr="00184C4A" w:rsidRDefault="00416D9D" w:rsidP="00485592">
            <w:pPr>
              <w:spacing w:after="0" w:line="240" w:lineRule="auto"/>
              <w:rPr>
                <w:rFonts w:ascii="Times New Roman" w:eastAsia="Times New Roman" w:hAnsi="Times New Roman" w:cs="Times New Roman"/>
                <w:sz w:val="24"/>
                <w:szCs w:val="24"/>
              </w:rPr>
            </w:pPr>
            <w:bookmarkStart w:id="0" w:name="dfas2nsoqd"/>
            <w:bookmarkEnd w:id="0"/>
            <w:r w:rsidRPr="00184C4A">
              <w:rPr>
                <w:rFonts w:ascii="Times New Roman" w:eastAsia="Times New Roman" w:hAnsi="Times New Roman" w:cs="Times New Roman"/>
                <w:b/>
                <w:bCs/>
                <w:sz w:val="24"/>
                <w:szCs w:val="24"/>
              </w:rPr>
              <w:t>Согласовано</w:t>
            </w:r>
          </w:p>
          <w:p w:rsidR="00416D9D" w:rsidRPr="00184C4A" w:rsidRDefault="00416D9D" w:rsidP="00485592">
            <w:pPr>
              <w:spacing w:after="0" w:line="240" w:lineRule="auto"/>
              <w:rPr>
                <w:rFonts w:ascii="Times New Roman" w:eastAsia="Times New Roman" w:hAnsi="Times New Roman" w:cs="Times New Roman"/>
                <w:sz w:val="24"/>
                <w:szCs w:val="24"/>
              </w:rPr>
            </w:pPr>
            <w:bookmarkStart w:id="1" w:name="dfaszk3qfk"/>
            <w:bookmarkEnd w:id="1"/>
            <w:r>
              <w:rPr>
                <w:rFonts w:ascii="Times New Roman" w:eastAsia="Times New Roman" w:hAnsi="Times New Roman" w:cs="Times New Roman"/>
                <w:b/>
                <w:bCs/>
                <w:sz w:val="24"/>
                <w:szCs w:val="24"/>
              </w:rPr>
              <w:t>п</w:t>
            </w:r>
            <w:r w:rsidRPr="00184C4A">
              <w:rPr>
                <w:rFonts w:ascii="Times New Roman" w:eastAsia="Times New Roman" w:hAnsi="Times New Roman" w:cs="Times New Roman"/>
                <w:b/>
                <w:bCs/>
                <w:sz w:val="24"/>
                <w:szCs w:val="24"/>
              </w:rPr>
              <w:t>едагогическим советом</w:t>
            </w:r>
          </w:p>
        </w:tc>
        <w:tc>
          <w:tcPr>
            <w:tcW w:w="4632" w:type="dxa"/>
            <w:vAlign w:val="center"/>
            <w:hideMark/>
          </w:tcPr>
          <w:p w:rsidR="00416D9D" w:rsidRPr="00184C4A" w:rsidRDefault="00416D9D" w:rsidP="00485592">
            <w:pPr>
              <w:spacing w:after="0" w:line="240" w:lineRule="auto"/>
              <w:jc w:val="right"/>
              <w:rPr>
                <w:rFonts w:ascii="Times New Roman" w:eastAsia="Times New Roman" w:hAnsi="Times New Roman" w:cs="Times New Roman"/>
                <w:sz w:val="24"/>
                <w:szCs w:val="24"/>
              </w:rPr>
            </w:pPr>
            <w:bookmarkStart w:id="2" w:name="dfas8qviot"/>
            <w:bookmarkEnd w:id="2"/>
            <w:r w:rsidRPr="00184C4A">
              <w:rPr>
                <w:rFonts w:ascii="Times New Roman" w:eastAsia="Times New Roman" w:hAnsi="Times New Roman" w:cs="Times New Roman"/>
                <w:b/>
                <w:bCs/>
                <w:sz w:val="24"/>
                <w:szCs w:val="24"/>
              </w:rPr>
              <w:t>УТВЕРЖДЕНА</w:t>
            </w:r>
          </w:p>
        </w:tc>
      </w:tr>
      <w:tr w:rsidR="00416D9D" w:rsidRPr="00184C4A" w:rsidTr="00485592">
        <w:trPr>
          <w:tblCellSpacing w:w="15" w:type="dxa"/>
        </w:trPr>
        <w:tc>
          <w:tcPr>
            <w:tcW w:w="4830" w:type="dxa"/>
            <w:vAlign w:val="center"/>
            <w:hideMark/>
          </w:tcPr>
          <w:p w:rsidR="00416D9D" w:rsidRPr="00184C4A" w:rsidRDefault="00416D9D" w:rsidP="00485592">
            <w:pPr>
              <w:spacing w:after="0" w:line="240" w:lineRule="auto"/>
              <w:rPr>
                <w:rFonts w:ascii="Times New Roman" w:eastAsia="Times New Roman" w:hAnsi="Times New Roman" w:cs="Times New Roman"/>
                <w:sz w:val="24"/>
                <w:szCs w:val="24"/>
              </w:rPr>
            </w:pPr>
            <w:bookmarkStart w:id="3" w:name="dfas1ig4fp"/>
            <w:bookmarkEnd w:id="3"/>
            <w:r w:rsidRPr="00184C4A">
              <w:rPr>
                <w:rFonts w:ascii="Times New Roman" w:eastAsia="Times New Roman" w:hAnsi="Times New Roman" w:cs="Times New Roman"/>
                <w:sz w:val="24"/>
                <w:szCs w:val="24"/>
              </w:rPr>
              <w:t>Протокол от «</w:t>
            </w:r>
            <w:r>
              <w:rPr>
                <w:rFonts w:ascii="Times New Roman" w:eastAsia="Times New Roman" w:hAnsi="Times New Roman" w:cs="Times New Roman"/>
                <w:sz w:val="24"/>
                <w:szCs w:val="24"/>
              </w:rPr>
              <w:t>15</w:t>
            </w:r>
            <w:r w:rsidRPr="00184C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мая</w:t>
            </w:r>
            <w:r w:rsidRPr="00184C4A">
              <w:rPr>
                <w:rFonts w:ascii="Times New Roman" w:eastAsia="Times New Roman" w:hAnsi="Times New Roman" w:cs="Times New Roman"/>
                <w:sz w:val="24"/>
                <w:szCs w:val="24"/>
              </w:rPr>
              <w:t xml:space="preserve"> 202</w:t>
            </w:r>
            <w:r w:rsidR="00F35647">
              <w:rPr>
                <w:rFonts w:ascii="Times New Roman" w:eastAsia="Times New Roman" w:hAnsi="Times New Roman" w:cs="Times New Roman"/>
                <w:sz w:val="24"/>
                <w:szCs w:val="24"/>
              </w:rPr>
              <w:t>4</w:t>
            </w:r>
            <w:r w:rsidRPr="00184C4A">
              <w:rPr>
                <w:rFonts w:ascii="Times New Roman" w:eastAsia="Times New Roman" w:hAnsi="Times New Roman" w:cs="Times New Roman"/>
                <w:sz w:val="24"/>
                <w:szCs w:val="24"/>
              </w:rPr>
              <w:t xml:space="preserve"> года №</w:t>
            </w:r>
            <w:r>
              <w:rPr>
                <w:rFonts w:ascii="Times New Roman" w:eastAsia="Times New Roman" w:hAnsi="Times New Roman" w:cs="Times New Roman"/>
                <w:sz w:val="24"/>
                <w:szCs w:val="24"/>
              </w:rPr>
              <w:t xml:space="preserve"> 5</w:t>
            </w:r>
          </w:p>
        </w:tc>
        <w:tc>
          <w:tcPr>
            <w:tcW w:w="5356" w:type="dxa"/>
            <w:vAlign w:val="center"/>
            <w:hideMark/>
          </w:tcPr>
          <w:p w:rsidR="00416D9D" w:rsidRPr="00184C4A" w:rsidRDefault="00416D9D" w:rsidP="00F35647">
            <w:pPr>
              <w:spacing w:after="0" w:line="240" w:lineRule="auto"/>
              <w:rPr>
                <w:rFonts w:ascii="Times New Roman" w:eastAsia="Times New Roman" w:hAnsi="Times New Roman" w:cs="Times New Roman"/>
                <w:sz w:val="24"/>
                <w:szCs w:val="24"/>
              </w:rPr>
            </w:pPr>
            <w:bookmarkStart w:id="4" w:name="dfaslnc7z1"/>
            <w:bookmarkEnd w:id="4"/>
            <w:r w:rsidRPr="00184C4A">
              <w:rPr>
                <w:rFonts w:ascii="Times New Roman" w:eastAsia="Times New Roman" w:hAnsi="Times New Roman" w:cs="Times New Roman"/>
                <w:sz w:val="24"/>
                <w:szCs w:val="24"/>
              </w:rPr>
              <w:t>Протокол от «</w:t>
            </w:r>
            <w:r w:rsidR="00F35647">
              <w:rPr>
                <w:rFonts w:ascii="Times New Roman" w:eastAsia="Times New Roman" w:hAnsi="Times New Roman" w:cs="Times New Roman"/>
                <w:sz w:val="24"/>
                <w:szCs w:val="24"/>
              </w:rPr>
              <w:t>21</w:t>
            </w:r>
            <w:r w:rsidRPr="00184C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мая </w:t>
            </w:r>
            <w:r w:rsidRPr="00184C4A">
              <w:rPr>
                <w:rFonts w:ascii="Times New Roman" w:eastAsia="Times New Roman" w:hAnsi="Times New Roman" w:cs="Times New Roman"/>
                <w:sz w:val="24"/>
                <w:szCs w:val="24"/>
              </w:rPr>
              <w:t>202</w:t>
            </w:r>
            <w:r w:rsidR="00F35647">
              <w:rPr>
                <w:rFonts w:ascii="Times New Roman" w:eastAsia="Times New Roman" w:hAnsi="Times New Roman" w:cs="Times New Roman"/>
                <w:sz w:val="24"/>
                <w:szCs w:val="24"/>
              </w:rPr>
              <w:t>4</w:t>
            </w:r>
            <w:r w:rsidRPr="00184C4A">
              <w:rPr>
                <w:rFonts w:ascii="Times New Roman" w:eastAsia="Times New Roman" w:hAnsi="Times New Roman" w:cs="Times New Roman"/>
                <w:sz w:val="24"/>
                <w:szCs w:val="24"/>
              </w:rPr>
              <w:t xml:space="preserve"> года № </w:t>
            </w:r>
            <w:r>
              <w:rPr>
                <w:rFonts w:ascii="Times New Roman" w:eastAsia="Times New Roman" w:hAnsi="Times New Roman" w:cs="Times New Roman"/>
                <w:sz w:val="24"/>
                <w:szCs w:val="24"/>
              </w:rPr>
              <w:t>5</w:t>
            </w:r>
          </w:p>
        </w:tc>
        <w:tc>
          <w:tcPr>
            <w:tcW w:w="4632" w:type="dxa"/>
            <w:vAlign w:val="center"/>
            <w:hideMark/>
          </w:tcPr>
          <w:p w:rsidR="00416D9D" w:rsidRPr="00184C4A" w:rsidRDefault="00416D9D" w:rsidP="00485592">
            <w:pPr>
              <w:spacing w:after="0" w:line="240" w:lineRule="auto"/>
              <w:jc w:val="right"/>
              <w:rPr>
                <w:rFonts w:ascii="Times New Roman" w:eastAsia="Times New Roman" w:hAnsi="Times New Roman" w:cs="Times New Roman"/>
                <w:sz w:val="24"/>
                <w:szCs w:val="24"/>
              </w:rPr>
            </w:pPr>
            <w:bookmarkStart w:id="5" w:name="dfasthk0d4"/>
            <w:bookmarkEnd w:id="5"/>
            <w:r w:rsidRPr="00184C4A">
              <w:rPr>
                <w:rFonts w:ascii="Times New Roman" w:eastAsia="Times New Roman" w:hAnsi="Times New Roman" w:cs="Times New Roman"/>
                <w:sz w:val="24"/>
                <w:szCs w:val="24"/>
              </w:rPr>
              <w:t>приказом МБОУ «Малоатлымская СОШ»</w:t>
            </w:r>
          </w:p>
          <w:p w:rsidR="00416D9D" w:rsidRPr="00184C4A" w:rsidRDefault="00416D9D" w:rsidP="00485592">
            <w:pPr>
              <w:spacing w:after="0" w:line="240" w:lineRule="auto"/>
              <w:jc w:val="right"/>
              <w:rPr>
                <w:rFonts w:ascii="Times New Roman" w:eastAsia="Times New Roman" w:hAnsi="Times New Roman" w:cs="Times New Roman"/>
                <w:sz w:val="24"/>
                <w:szCs w:val="24"/>
              </w:rPr>
            </w:pPr>
            <w:bookmarkStart w:id="6" w:name="dfas5dseil"/>
            <w:bookmarkEnd w:id="6"/>
            <w:r w:rsidRPr="00184C4A">
              <w:rPr>
                <w:rFonts w:ascii="Times New Roman" w:eastAsia="Times New Roman" w:hAnsi="Times New Roman" w:cs="Times New Roman"/>
                <w:sz w:val="24"/>
                <w:szCs w:val="24"/>
              </w:rPr>
              <w:t>от «</w:t>
            </w:r>
            <w:r w:rsidR="00F35647">
              <w:rPr>
                <w:rFonts w:ascii="Times New Roman" w:eastAsia="Times New Roman" w:hAnsi="Times New Roman" w:cs="Times New Roman"/>
                <w:sz w:val="24"/>
                <w:szCs w:val="24"/>
              </w:rPr>
              <w:t>31</w:t>
            </w:r>
            <w:r w:rsidRPr="00184C4A">
              <w:rPr>
                <w:rFonts w:ascii="Times New Roman" w:eastAsia="Times New Roman" w:hAnsi="Times New Roman" w:cs="Times New Roman"/>
                <w:sz w:val="24"/>
                <w:szCs w:val="24"/>
              </w:rPr>
              <w:t xml:space="preserve">» </w:t>
            </w:r>
            <w:r w:rsidR="00F35647">
              <w:rPr>
                <w:rFonts w:ascii="Times New Roman" w:eastAsia="Times New Roman" w:hAnsi="Times New Roman" w:cs="Times New Roman"/>
                <w:sz w:val="24"/>
                <w:szCs w:val="24"/>
              </w:rPr>
              <w:t>мая 2024</w:t>
            </w:r>
            <w:r w:rsidRPr="00184C4A">
              <w:rPr>
                <w:rFonts w:ascii="Times New Roman" w:eastAsia="Times New Roman" w:hAnsi="Times New Roman" w:cs="Times New Roman"/>
                <w:sz w:val="24"/>
                <w:szCs w:val="24"/>
              </w:rPr>
              <w:t xml:space="preserve"> года</w:t>
            </w:r>
          </w:p>
          <w:p w:rsidR="00416D9D" w:rsidRPr="00184C4A" w:rsidRDefault="00416D9D" w:rsidP="00485592">
            <w:pPr>
              <w:spacing w:after="0" w:line="240" w:lineRule="auto"/>
              <w:jc w:val="right"/>
              <w:rPr>
                <w:rFonts w:ascii="Times New Roman" w:eastAsia="Times New Roman" w:hAnsi="Times New Roman" w:cs="Times New Roman"/>
                <w:sz w:val="24"/>
                <w:szCs w:val="24"/>
              </w:rPr>
            </w:pPr>
            <w:bookmarkStart w:id="7" w:name="dfas13r9kg"/>
            <w:bookmarkEnd w:id="7"/>
            <w:r w:rsidRPr="00184C4A">
              <w:rPr>
                <w:rFonts w:ascii="Times New Roman" w:eastAsia="Times New Roman" w:hAnsi="Times New Roman" w:cs="Times New Roman"/>
                <w:sz w:val="24"/>
                <w:szCs w:val="24"/>
              </w:rPr>
              <w:t>№ </w:t>
            </w:r>
            <w:r w:rsidR="00F35647">
              <w:rPr>
                <w:rFonts w:ascii="Times New Roman" w:eastAsia="Times New Roman" w:hAnsi="Times New Roman" w:cs="Times New Roman"/>
                <w:sz w:val="24"/>
                <w:szCs w:val="24"/>
              </w:rPr>
              <w:t>21</w:t>
            </w:r>
            <w:bookmarkStart w:id="8" w:name="_GoBack"/>
            <w:bookmarkEnd w:id="8"/>
            <w:r>
              <w:rPr>
                <w:rFonts w:ascii="Times New Roman" w:eastAsia="Times New Roman" w:hAnsi="Times New Roman" w:cs="Times New Roman"/>
                <w:sz w:val="24"/>
                <w:szCs w:val="24"/>
              </w:rPr>
              <w:t>7-од</w:t>
            </w:r>
          </w:p>
        </w:tc>
      </w:tr>
    </w:tbl>
    <w:p w:rsidR="00416D9D" w:rsidRPr="00184C4A" w:rsidRDefault="00416D9D" w:rsidP="00416D9D">
      <w:pPr>
        <w:pStyle w:val="a4"/>
        <w:spacing w:before="0" w:beforeAutospacing="0" w:after="187" w:afterAutospacing="0"/>
        <w:rPr>
          <w:color w:val="222222"/>
          <w:sz w:val="26"/>
          <w:szCs w:val="26"/>
        </w:rPr>
      </w:pPr>
      <w:r w:rsidRPr="00184C4A">
        <w:rPr>
          <w:color w:val="222222"/>
          <w:sz w:val="26"/>
          <w:szCs w:val="26"/>
        </w:rPr>
        <w:t> </w:t>
      </w:r>
    </w:p>
    <w:p w:rsidR="00416D9D" w:rsidRPr="00184C4A" w:rsidRDefault="00416D9D" w:rsidP="00416D9D">
      <w:pPr>
        <w:pStyle w:val="a4"/>
        <w:spacing w:before="0" w:beforeAutospacing="0" w:after="187" w:afterAutospacing="0"/>
        <w:jc w:val="center"/>
        <w:rPr>
          <w:color w:val="222222"/>
          <w:sz w:val="26"/>
          <w:szCs w:val="26"/>
        </w:rPr>
      </w:pPr>
    </w:p>
    <w:p w:rsidR="00416D9D" w:rsidRPr="00184C4A" w:rsidRDefault="00416D9D" w:rsidP="00416D9D">
      <w:pPr>
        <w:pStyle w:val="a4"/>
        <w:spacing w:before="0" w:beforeAutospacing="0" w:after="187" w:afterAutospacing="0"/>
        <w:jc w:val="center"/>
        <w:rPr>
          <w:color w:val="222222"/>
          <w:sz w:val="26"/>
          <w:szCs w:val="26"/>
        </w:rPr>
      </w:pPr>
      <w:r w:rsidRPr="00184C4A">
        <w:rPr>
          <w:color w:val="222222"/>
          <w:sz w:val="26"/>
          <w:szCs w:val="26"/>
        </w:rPr>
        <w:t>РАБОЧАЯ ПРОГРАММА</w:t>
      </w:r>
    </w:p>
    <w:p w:rsidR="00416D9D" w:rsidRPr="00184C4A" w:rsidRDefault="003D46E9" w:rsidP="00416D9D">
      <w:pPr>
        <w:pStyle w:val="a4"/>
        <w:spacing w:before="0" w:beforeAutospacing="0" w:after="187" w:afterAutospacing="0"/>
        <w:jc w:val="center"/>
        <w:rPr>
          <w:color w:val="222222"/>
          <w:sz w:val="26"/>
          <w:szCs w:val="26"/>
        </w:rPr>
      </w:pPr>
      <w:r w:rsidRPr="00184C4A">
        <w:rPr>
          <w:color w:val="222222"/>
          <w:sz w:val="26"/>
          <w:szCs w:val="26"/>
        </w:rPr>
        <w:t>П</w:t>
      </w:r>
      <w:r w:rsidR="00416D9D" w:rsidRPr="00184C4A">
        <w:rPr>
          <w:color w:val="222222"/>
          <w:sz w:val="26"/>
          <w:szCs w:val="26"/>
        </w:rPr>
        <w:t>о</w:t>
      </w:r>
      <w:r>
        <w:rPr>
          <w:color w:val="222222"/>
          <w:sz w:val="26"/>
          <w:szCs w:val="26"/>
        </w:rPr>
        <w:t xml:space="preserve"> учебному предмету </w:t>
      </w:r>
      <w:r w:rsidR="00416D9D" w:rsidRPr="00184C4A">
        <w:rPr>
          <w:color w:val="222222"/>
          <w:sz w:val="26"/>
          <w:szCs w:val="26"/>
        </w:rPr>
        <w:t xml:space="preserve"> </w:t>
      </w:r>
      <w:r>
        <w:rPr>
          <w:color w:val="222222"/>
          <w:sz w:val="26"/>
          <w:szCs w:val="26"/>
        </w:rPr>
        <w:t>«ОБЩЕСТВОЗНАНИЕ»</w:t>
      </w:r>
    </w:p>
    <w:p w:rsidR="00416D9D" w:rsidRDefault="00416D9D" w:rsidP="00416D9D">
      <w:pPr>
        <w:pStyle w:val="a4"/>
        <w:spacing w:before="0" w:beforeAutospacing="0" w:after="187" w:afterAutospacing="0"/>
        <w:jc w:val="center"/>
        <w:rPr>
          <w:color w:val="222222"/>
          <w:sz w:val="26"/>
          <w:szCs w:val="26"/>
        </w:rPr>
      </w:pPr>
      <w:r>
        <w:rPr>
          <w:color w:val="222222"/>
          <w:sz w:val="26"/>
          <w:szCs w:val="26"/>
        </w:rPr>
        <w:t xml:space="preserve">10 – 11 </w:t>
      </w:r>
      <w:r w:rsidRPr="00184C4A">
        <w:rPr>
          <w:color w:val="222222"/>
          <w:sz w:val="26"/>
          <w:szCs w:val="26"/>
        </w:rPr>
        <w:t>класс</w:t>
      </w:r>
      <w:r>
        <w:rPr>
          <w:color w:val="222222"/>
          <w:sz w:val="26"/>
          <w:szCs w:val="26"/>
        </w:rPr>
        <w:t>ы</w:t>
      </w: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Pr="00184C4A" w:rsidRDefault="00416D9D" w:rsidP="00416D9D">
      <w:pPr>
        <w:pStyle w:val="a4"/>
        <w:spacing w:before="0" w:beforeAutospacing="0" w:after="187" w:afterAutospacing="0"/>
        <w:jc w:val="center"/>
        <w:rPr>
          <w:color w:val="222222"/>
          <w:sz w:val="26"/>
          <w:szCs w:val="26"/>
        </w:rPr>
      </w:pPr>
    </w:p>
    <w:p w:rsidR="00416D9D" w:rsidRPr="00184C4A" w:rsidRDefault="00416D9D" w:rsidP="00416D9D">
      <w:pPr>
        <w:pStyle w:val="a4"/>
        <w:spacing w:before="0" w:beforeAutospacing="0" w:after="187" w:afterAutospacing="0"/>
        <w:jc w:val="right"/>
        <w:rPr>
          <w:color w:val="222222"/>
          <w:sz w:val="26"/>
          <w:szCs w:val="26"/>
        </w:rPr>
      </w:pPr>
      <w:r>
        <w:rPr>
          <w:color w:val="222222"/>
          <w:sz w:val="26"/>
          <w:szCs w:val="26"/>
        </w:rPr>
        <w:t>Составитель: Кардаполова Е.В.</w:t>
      </w:r>
      <w:r w:rsidRPr="00184C4A">
        <w:rPr>
          <w:color w:val="222222"/>
          <w:sz w:val="26"/>
          <w:szCs w:val="26"/>
        </w:rPr>
        <w:t>,</w:t>
      </w:r>
      <w:r>
        <w:rPr>
          <w:color w:val="222222"/>
          <w:sz w:val="26"/>
          <w:szCs w:val="26"/>
        </w:rPr>
        <w:br/>
        <w:t>учитель истории и обществознания.</w:t>
      </w:r>
      <w:r w:rsidRPr="00184C4A">
        <w:rPr>
          <w:color w:val="222222"/>
          <w:sz w:val="26"/>
          <w:szCs w:val="26"/>
        </w:rPr>
        <w:t> </w:t>
      </w: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Default="00416D9D" w:rsidP="00416D9D">
      <w:pPr>
        <w:pStyle w:val="a4"/>
        <w:spacing w:before="0" w:beforeAutospacing="0" w:after="187" w:afterAutospacing="0"/>
        <w:jc w:val="center"/>
        <w:rPr>
          <w:color w:val="222222"/>
          <w:sz w:val="26"/>
          <w:szCs w:val="26"/>
        </w:rPr>
      </w:pPr>
    </w:p>
    <w:p w:rsidR="00416D9D" w:rsidRPr="00184C4A" w:rsidRDefault="00416D9D" w:rsidP="00416D9D">
      <w:pPr>
        <w:pStyle w:val="a4"/>
        <w:spacing w:before="0" w:beforeAutospacing="0" w:after="187" w:afterAutospacing="0"/>
        <w:jc w:val="center"/>
        <w:rPr>
          <w:color w:val="222222"/>
          <w:sz w:val="26"/>
          <w:szCs w:val="26"/>
        </w:rPr>
      </w:pPr>
    </w:p>
    <w:p w:rsidR="00416D9D" w:rsidRPr="009445FB" w:rsidRDefault="00CF6671" w:rsidP="00416D9D">
      <w:pPr>
        <w:jc w:val="center"/>
        <w:rPr>
          <w:rFonts w:ascii="Times New Roman" w:hAnsi="Times New Roman" w:cs="Times New Roman"/>
          <w:color w:val="222222"/>
          <w:sz w:val="26"/>
          <w:szCs w:val="26"/>
        </w:rPr>
      </w:pPr>
      <w:r>
        <w:rPr>
          <w:rFonts w:ascii="Times New Roman" w:hAnsi="Times New Roman" w:cs="Times New Roman"/>
          <w:color w:val="222222"/>
          <w:sz w:val="26"/>
          <w:szCs w:val="26"/>
        </w:rPr>
        <w:t>Малый Атлым  – 2024</w:t>
      </w:r>
    </w:p>
    <w:p w:rsidR="003C7940" w:rsidRDefault="003C7940" w:rsidP="003C7940">
      <w:pPr>
        <w:jc w:val="center"/>
        <w:rPr>
          <w:rFonts w:ascii="Times New Roman" w:hAnsi="Times New Roman" w:cs="Times New Roman"/>
          <w:b/>
          <w:bCs/>
          <w:color w:val="000000"/>
          <w:sz w:val="24"/>
          <w:szCs w:val="24"/>
        </w:rPr>
      </w:pPr>
      <w:r w:rsidRPr="003D7C57">
        <w:rPr>
          <w:rFonts w:ascii="Times New Roman" w:hAnsi="Times New Roman" w:cs="Times New Roman"/>
          <w:b/>
          <w:bCs/>
          <w:color w:val="000000"/>
          <w:sz w:val="24"/>
          <w:szCs w:val="24"/>
        </w:rPr>
        <w:lastRenderedPageBreak/>
        <w:t>ПОЯСНИТЕЛЬНАЯ ЗАПИСКА</w:t>
      </w:r>
    </w:p>
    <w:p w:rsidR="003C7940" w:rsidRPr="000360DE" w:rsidRDefault="003C7940" w:rsidP="003C7940">
      <w:pPr>
        <w:jc w:val="both"/>
        <w:rPr>
          <w:rFonts w:ascii="Times New Roman" w:hAnsi="Times New Roman"/>
          <w:sz w:val="24"/>
          <w:szCs w:val="24"/>
        </w:rPr>
      </w:pPr>
      <w:r w:rsidRPr="003D7C57">
        <w:rPr>
          <w:rFonts w:ascii="Times New Roman" w:hAnsi="Times New Roman" w:cs="Times New Roman"/>
          <w:sz w:val="24"/>
          <w:szCs w:val="24"/>
        </w:rPr>
        <w:t xml:space="preserve">Данная рабочая программа по </w:t>
      </w:r>
      <w:r>
        <w:rPr>
          <w:rFonts w:ascii="Times New Roman" w:hAnsi="Times New Roman" w:cs="Times New Roman"/>
          <w:sz w:val="24"/>
          <w:szCs w:val="24"/>
        </w:rPr>
        <w:t xml:space="preserve">общесвознанию </w:t>
      </w:r>
      <w:r w:rsidRPr="003D7C57">
        <w:rPr>
          <w:rFonts w:ascii="Times New Roman" w:hAnsi="Times New Roman" w:cs="Times New Roman"/>
          <w:sz w:val="24"/>
          <w:szCs w:val="24"/>
        </w:rPr>
        <w:t>разработана на основе</w:t>
      </w:r>
      <w:r>
        <w:rPr>
          <w:rFonts w:ascii="Times New Roman" w:hAnsi="Times New Roman" w:cs="Times New Roman"/>
          <w:sz w:val="24"/>
          <w:szCs w:val="24"/>
        </w:rPr>
        <w:t xml:space="preserve"> </w:t>
      </w:r>
      <w:r w:rsidRPr="00D30ADF">
        <w:rPr>
          <w:rStyle w:val="c44"/>
          <w:rFonts w:ascii="Times New Roman" w:hAnsi="Times New Roman" w:cs="Times New Roman"/>
          <w:color w:val="131313"/>
          <w:sz w:val="24"/>
          <w:szCs w:val="24"/>
          <w:shd w:val="clear" w:color="auto" w:fill="FFFFFF"/>
        </w:rPr>
        <w:t>ФГОС</w:t>
      </w:r>
      <w:r w:rsidRPr="00D30ADF">
        <w:rPr>
          <w:rStyle w:val="c19"/>
          <w:rFonts w:ascii="Times New Roman" w:hAnsi="Times New Roman" w:cs="Times New Roman"/>
          <w:color w:val="000000"/>
          <w:sz w:val="24"/>
          <w:szCs w:val="24"/>
          <w:shd w:val="clear" w:color="auto" w:fill="FFFFFF"/>
        </w:rPr>
        <w:t> ООО, Примерных программ основного общего образования</w:t>
      </w:r>
      <w:r>
        <w:rPr>
          <w:rStyle w:val="c19"/>
          <w:rFonts w:ascii="Times New Roman" w:hAnsi="Times New Roman" w:cs="Times New Roman"/>
          <w:color w:val="000000"/>
          <w:sz w:val="24"/>
          <w:szCs w:val="24"/>
          <w:shd w:val="clear" w:color="auto" w:fill="FFFFFF"/>
        </w:rPr>
        <w:t xml:space="preserve">. </w:t>
      </w:r>
      <w:r w:rsidRPr="000360DE">
        <w:rPr>
          <w:rFonts w:ascii="Times New Roman" w:hAnsi="Times New Roman"/>
          <w:sz w:val="24"/>
          <w:szCs w:val="24"/>
        </w:rPr>
        <w:t>Авторской Программы Л.Н. Боголюбов, Н.И. Городецкая, Е.Л. Рутковская. Обществознание. Программы—10-11 классы– М.: Просвещение, 2019.Обществознание</w:t>
      </w:r>
      <w:r w:rsidRPr="000360DE">
        <w:rPr>
          <w:rFonts w:ascii="Times New Roman" w:hAnsi="Times New Roman"/>
          <w:b/>
          <w:bCs/>
          <w:sz w:val="24"/>
          <w:szCs w:val="24"/>
        </w:rPr>
        <w:t>:</w:t>
      </w:r>
      <w:r w:rsidRPr="000360DE">
        <w:rPr>
          <w:rFonts w:ascii="Times New Roman" w:hAnsi="Times New Roman"/>
          <w:sz w:val="24"/>
          <w:szCs w:val="24"/>
        </w:rPr>
        <w:t> учеб. для учащихся 10 класс. общеобразовательных учреждений: базовый уровень / [Л. Н. Боголюбов, Ю. И ,А.Ю.Лазебниковой.] ; под ред. Л. Н. Боголюбова . – 10-е изд. – М. : «Просвещение», 2019.</w:t>
      </w:r>
    </w:p>
    <w:p w:rsidR="003C7940" w:rsidRPr="003C7940" w:rsidRDefault="003C7940" w:rsidP="003C7940">
      <w:pPr>
        <w:jc w:val="both"/>
        <w:rPr>
          <w:rFonts w:ascii="Times New Roman" w:eastAsia="Times New Roman" w:hAnsi="Times New Roman" w:cs="Times New Roman"/>
          <w:sz w:val="24"/>
          <w:szCs w:val="24"/>
        </w:rPr>
      </w:pPr>
      <w:r w:rsidRPr="000360DE">
        <w:rPr>
          <w:rFonts w:ascii="Times New Roman" w:eastAsia="Times New Roman" w:hAnsi="Times New Roman" w:cs="Times New Roman"/>
          <w:sz w:val="24"/>
          <w:szCs w:val="24"/>
        </w:rPr>
        <w:t>Данная рабочая программа полностью отражает базовый уровень подготовки школьников по разделам программы. Она конкретизирует содержание тем образовательного стандарта и дает примерное распределение учебных часов по разделам курса.</w:t>
      </w:r>
    </w:p>
    <w:p w:rsidR="003C7940" w:rsidRDefault="003C7940" w:rsidP="003C7940">
      <w:pPr>
        <w:rPr>
          <w:rFonts w:hAnsi="Times New Roman" w:cs="Times New Roman"/>
          <w:color w:val="000000"/>
          <w:sz w:val="24"/>
          <w:szCs w:val="24"/>
        </w:rPr>
      </w:pPr>
      <w:r>
        <w:rPr>
          <w:rFonts w:hAnsi="Times New Roman" w:cs="Times New Roman"/>
          <w:color w:val="000000"/>
          <w:sz w:val="24"/>
          <w:szCs w:val="24"/>
        </w:rPr>
        <w:t>Рабочая</w:t>
      </w:r>
      <w:r>
        <w:rPr>
          <w:rFonts w:hAnsi="Times New Roman" w:cs="Times New Roman"/>
          <w:color w:val="000000"/>
          <w:sz w:val="24"/>
          <w:szCs w:val="24"/>
        </w:rPr>
        <w:t xml:space="preserve"> </w:t>
      </w: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обществознанию на</w:t>
      </w:r>
      <w:r>
        <w:rPr>
          <w:rFonts w:hAnsi="Times New Roman" w:cs="Times New Roman"/>
          <w:color w:val="000000"/>
          <w:sz w:val="24"/>
          <w:szCs w:val="24"/>
        </w:rPr>
        <w:t xml:space="preserve"> 2023-2024 </w:t>
      </w:r>
      <w:r>
        <w:rPr>
          <w:rFonts w:hAnsi="Times New Roman" w:cs="Times New Roman"/>
          <w:color w:val="000000"/>
          <w:sz w:val="24"/>
          <w:szCs w:val="24"/>
        </w:rPr>
        <w:t>учебный</w:t>
      </w:r>
      <w:r>
        <w:rPr>
          <w:rFonts w:hAnsi="Times New Roman" w:cs="Times New Roman"/>
          <w:color w:val="000000"/>
          <w:sz w:val="24"/>
          <w:szCs w:val="24"/>
        </w:rPr>
        <w:t xml:space="preserve"> </w:t>
      </w:r>
      <w:r>
        <w:rPr>
          <w:rFonts w:hAnsi="Times New Roman" w:cs="Times New Roman"/>
          <w:color w:val="000000"/>
          <w:sz w:val="24"/>
          <w:szCs w:val="24"/>
        </w:rPr>
        <w:t>год</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 xml:space="preserve"> 10-11 -</w:t>
      </w:r>
      <w:r>
        <w:rPr>
          <w:rFonts w:hAnsi="Times New Roman" w:cs="Times New Roman"/>
          <w:color w:val="000000"/>
          <w:sz w:val="24"/>
          <w:szCs w:val="24"/>
        </w:rPr>
        <w:t>х классов </w:t>
      </w:r>
      <w:r>
        <w:rPr>
          <w:rFonts w:hAnsi="Times New Roman" w:cs="Times New Roman"/>
          <w:color w:val="000000"/>
          <w:sz w:val="24"/>
          <w:szCs w:val="24"/>
        </w:rPr>
        <w:t xml:space="preserve">  </w:t>
      </w:r>
      <w:r>
        <w:rPr>
          <w:rFonts w:hAnsi="Times New Roman" w:cs="Times New Roman"/>
          <w:color w:val="000000"/>
          <w:sz w:val="24"/>
          <w:szCs w:val="24"/>
        </w:rPr>
        <w:t>разработана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соответствии</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требованиями</w:t>
      </w:r>
      <w:r>
        <w:rPr>
          <w:rFonts w:hAnsi="Times New Roman" w:cs="Times New Roman"/>
          <w:color w:val="000000"/>
          <w:sz w:val="24"/>
          <w:szCs w:val="24"/>
        </w:rPr>
        <w:t xml:space="preserve"> </w:t>
      </w:r>
      <w:r>
        <w:rPr>
          <w:rFonts w:hAnsi="Times New Roman" w:cs="Times New Roman"/>
          <w:color w:val="000000"/>
          <w:sz w:val="24"/>
          <w:szCs w:val="24"/>
        </w:rPr>
        <w:t>следующих</w:t>
      </w:r>
      <w:r>
        <w:rPr>
          <w:rFonts w:hAnsi="Times New Roman" w:cs="Times New Roman"/>
          <w:color w:val="000000"/>
          <w:sz w:val="24"/>
          <w:szCs w:val="24"/>
        </w:rPr>
        <w:t xml:space="preserve"> </w:t>
      </w:r>
      <w:r>
        <w:rPr>
          <w:rFonts w:hAnsi="Times New Roman" w:cs="Times New Roman"/>
          <w:color w:val="000000"/>
          <w:sz w:val="24"/>
          <w:szCs w:val="24"/>
        </w:rPr>
        <w:t>документов</w:t>
      </w:r>
      <w:r>
        <w:rPr>
          <w:rFonts w:hAnsi="Times New Roman" w:cs="Times New Roman"/>
          <w:color w:val="000000"/>
          <w:sz w:val="24"/>
          <w:szCs w:val="24"/>
        </w:rPr>
        <w:t>:</w:t>
      </w:r>
    </w:p>
    <w:p w:rsidR="003C7940" w:rsidRDefault="003C7940" w:rsidP="003C794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Федеральный</w:t>
      </w:r>
      <w:r>
        <w:rPr>
          <w:rFonts w:hAnsi="Times New Roman" w:cs="Times New Roman"/>
          <w:color w:val="000000"/>
          <w:sz w:val="24"/>
          <w:szCs w:val="24"/>
        </w:rPr>
        <w:t xml:space="preserve"> </w:t>
      </w:r>
      <w:r>
        <w:rPr>
          <w:rFonts w:hAnsi="Times New Roman" w:cs="Times New Roman"/>
          <w:color w:val="000000"/>
          <w:sz w:val="24"/>
          <w:szCs w:val="24"/>
        </w:rPr>
        <w:t>закон от</w:t>
      </w:r>
      <w:r>
        <w:rPr>
          <w:rFonts w:hAnsi="Times New Roman" w:cs="Times New Roman"/>
          <w:color w:val="000000"/>
          <w:sz w:val="24"/>
          <w:szCs w:val="24"/>
        </w:rPr>
        <w:t xml:space="preserve"> 29.12.2012 </w:t>
      </w:r>
      <w:r>
        <w:rPr>
          <w:rFonts w:hAnsi="Times New Roman" w:cs="Times New Roman"/>
          <w:color w:val="000000"/>
          <w:sz w:val="24"/>
          <w:szCs w:val="24"/>
        </w:rPr>
        <w:t>№</w:t>
      </w:r>
      <w:r>
        <w:rPr>
          <w:rFonts w:hAnsi="Times New Roman" w:cs="Times New Roman"/>
          <w:color w:val="000000"/>
          <w:sz w:val="24"/>
          <w:szCs w:val="24"/>
        </w:rPr>
        <w:t xml:space="preserve"> 273-</w:t>
      </w:r>
      <w:r>
        <w:rPr>
          <w:rFonts w:hAnsi="Times New Roman" w:cs="Times New Roman"/>
          <w:color w:val="000000"/>
          <w:sz w:val="24"/>
          <w:szCs w:val="24"/>
        </w:rPr>
        <w:t>ФЗ</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образовании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w:t>
      </w:r>
    </w:p>
    <w:p w:rsidR="003C7940" w:rsidRDefault="003C7940" w:rsidP="003C794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приказ Минпросвещения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22.03.2021 </w:t>
      </w:r>
      <w:r>
        <w:rPr>
          <w:rFonts w:hAnsi="Times New Roman" w:cs="Times New Roman"/>
          <w:color w:val="000000"/>
          <w:sz w:val="24"/>
          <w:szCs w:val="24"/>
        </w:rPr>
        <w:t>№</w:t>
      </w:r>
      <w:r>
        <w:rPr>
          <w:rFonts w:hAnsi="Times New Roman" w:cs="Times New Roman"/>
          <w:color w:val="000000"/>
          <w:sz w:val="24"/>
          <w:szCs w:val="24"/>
        </w:rPr>
        <w:t xml:space="preserve"> 115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Порядка</w:t>
      </w:r>
      <w:r>
        <w:rPr>
          <w:rFonts w:hAnsi="Times New Roman" w:cs="Times New Roman"/>
          <w:color w:val="000000"/>
          <w:sz w:val="24"/>
          <w:szCs w:val="24"/>
        </w:rPr>
        <w:t xml:space="preserve"> </w:t>
      </w:r>
      <w:r>
        <w:rPr>
          <w:rFonts w:hAnsi="Times New Roman" w:cs="Times New Roman"/>
          <w:color w:val="000000"/>
          <w:sz w:val="24"/>
          <w:szCs w:val="24"/>
        </w:rPr>
        <w:t>организации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осуществления</w:t>
      </w:r>
      <w:r>
        <w:rPr>
          <w:rFonts w:hAnsi="Times New Roman" w:cs="Times New Roman"/>
          <w:color w:val="000000"/>
          <w:sz w:val="24"/>
          <w:szCs w:val="24"/>
        </w:rPr>
        <w:t xml:space="preserve"> </w:t>
      </w:r>
      <w:r>
        <w:rPr>
          <w:rFonts w:hAnsi="Times New Roman" w:cs="Times New Roman"/>
          <w:color w:val="000000"/>
          <w:sz w:val="24"/>
          <w:szCs w:val="24"/>
        </w:rPr>
        <w:t>образовательной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основным</w:t>
      </w:r>
      <w:r>
        <w:rPr>
          <w:rFonts w:hAnsi="Times New Roman" w:cs="Times New Roman"/>
          <w:color w:val="000000"/>
          <w:sz w:val="24"/>
          <w:szCs w:val="24"/>
        </w:rPr>
        <w:t xml:space="preserve"> </w:t>
      </w:r>
      <w:r>
        <w:rPr>
          <w:rFonts w:hAnsi="Times New Roman" w:cs="Times New Roman"/>
          <w:color w:val="000000"/>
          <w:sz w:val="24"/>
          <w:szCs w:val="24"/>
        </w:rPr>
        <w:t>общеобразовательным</w:t>
      </w:r>
      <w:r>
        <w:rPr>
          <w:rFonts w:hAnsi="Times New Roman" w:cs="Times New Roman"/>
          <w:color w:val="000000"/>
          <w:sz w:val="24"/>
          <w:szCs w:val="24"/>
        </w:rPr>
        <w:t xml:space="preserve"> </w:t>
      </w:r>
      <w:r>
        <w:rPr>
          <w:rFonts w:hAnsi="Times New Roman" w:cs="Times New Roman"/>
          <w:color w:val="000000"/>
          <w:sz w:val="24"/>
          <w:szCs w:val="24"/>
        </w:rPr>
        <w:t>программам</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образовательным</w:t>
      </w:r>
      <w:r>
        <w:rPr>
          <w:rFonts w:hAnsi="Times New Roman" w:cs="Times New Roman"/>
          <w:color w:val="000000"/>
          <w:sz w:val="24"/>
          <w:szCs w:val="24"/>
        </w:rPr>
        <w:t xml:space="preserve"> </w:t>
      </w:r>
      <w:r>
        <w:rPr>
          <w:rFonts w:hAnsi="Times New Roman" w:cs="Times New Roman"/>
          <w:color w:val="000000"/>
          <w:sz w:val="24"/>
          <w:szCs w:val="24"/>
        </w:rPr>
        <w:t>программам</w:t>
      </w:r>
      <w:r>
        <w:rPr>
          <w:rFonts w:hAnsi="Times New Roman" w:cs="Times New Roman"/>
          <w:color w:val="000000"/>
          <w:sz w:val="24"/>
          <w:szCs w:val="24"/>
        </w:rPr>
        <w:t xml:space="preserve"> </w:t>
      </w:r>
      <w:r>
        <w:rPr>
          <w:rFonts w:hAnsi="Times New Roman" w:cs="Times New Roman"/>
          <w:color w:val="000000"/>
          <w:sz w:val="24"/>
          <w:szCs w:val="24"/>
        </w:rPr>
        <w:t>начального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основного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среднего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w:t>
      </w:r>
    </w:p>
    <w:p w:rsidR="003C7940" w:rsidRDefault="003C7940" w:rsidP="003C794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приказ</w:t>
      </w:r>
      <w:r>
        <w:rPr>
          <w:rFonts w:hAnsi="Times New Roman" w:cs="Times New Roman"/>
          <w:color w:val="000000"/>
          <w:sz w:val="24"/>
          <w:szCs w:val="24"/>
        </w:rPr>
        <w:t xml:space="preserve"> </w:t>
      </w:r>
      <w:r>
        <w:rPr>
          <w:rFonts w:hAnsi="Times New Roman" w:cs="Times New Roman"/>
          <w:color w:val="000000"/>
          <w:sz w:val="24"/>
          <w:szCs w:val="24"/>
        </w:rPr>
        <w:t>Минпросвещения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31.05.2021 </w:t>
      </w:r>
      <w:r>
        <w:rPr>
          <w:rFonts w:hAnsi="Times New Roman" w:cs="Times New Roman"/>
          <w:color w:val="000000"/>
          <w:sz w:val="24"/>
          <w:szCs w:val="24"/>
        </w:rPr>
        <w:t>№</w:t>
      </w:r>
      <w:r>
        <w:rPr>
          <w:rFonts w:hAnsi="Times New Roman" w:cs="Times New Roman"/>
          <w:color w:val="000000"/>
          <w:sz w:val="24"/>
          <w:szCs w:val="24"/>
        </w:rPr>
        <w:t xml:space="preserve"> 287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утверждении</w:t>
      </w:r>
      <w:r>
        <w:rPr>
          <w:rFonts w:hAnsi="Times New Roman" w:cs="Times New Roman"/>
          <w:color w:val="000000"/>
          <w:sz w:val="24"/>
          <w:szCs w:val="24"/>
        </w:rPr>
        <w:t xml:space="preserve"> </w:t>
      </w:r>
      <w:r>
        <w:rPr>
          <w:rFonts w:hAnsi="Times New Roman" w:cs="Times New Roman"/>
          <w:color w:val="000000"/>
          <w:sz w:val="24"/>
          <w:szCs w:val="24"/>
        </w:rPr>
        <w:t>федерального</w:t>
      </w:r>
      <w:r>
        <w:rPr>
          <w:rFonts w:hAnsi="Times New Roman" w:cs="Times New Roman"/>
          <w:color w:val="000000"/>
          <w:sz w:val="24"/>
          <w:szCs w:val="24"/>
        </w:rPr>
        <w:t xml:space="preserve"> </w:t>
      </w:r>
      <w:r>
        <w:rPr>
          <w:rFonts w:hAnsi="Times New Roman" w:cs="Times New Roman"/>
          <w:color w:val="000000"/>
          <w:sz w:val="24"/>
          <w:szCs w:val="24"/>
        </w:rPr>
        <w:t>государственного</w:t>
      </w:r>
      <w:r>
        <w:rPr>
          <w:rFonts w:hAnsi="Times New Roman" w:cs="Times New Roman"/>
          <w:color w:val="000000"/>
          <w:sz w:val="24"/>
          <w:szCs w:val="24"/>
        </w:rPr>
        <w:t xml:space="preserve"> </w:t>
      </w:r>
      <w:r>
        <w:rPr>
          <w:rFonts w:hAnsi="Times New Roman" w:cs="Times New Roman"/>
          <w:color w:val="000000"/>
          <w:sz w:val="24"/>
          <w:szCs w:val="24"/>
        </w:rPr>
        <w:t>образовательного</w:t>
      </w:r>
      <w:r>
        <w:rPr>
          <w:rFonts w:hAnsi="Times New Roman" w:cs="Times New Roman"/>
          <w:color w:val="000000"/>
          <w:sz w:val="24"/>
          <w:szCs w:val="24"/>
        </w:rPr>
        <w:t xml:space="preserve"> </w:t>
      </w:r>
      <w:r>
        <w:rPr>
          <w:rFonts w:hAnsi="Times New Roman" w:cs="Times New Roman"/>
          <w:color w:val="000000"/>
          <w:sz w:val="24"/>
          <w:szCs w:val="24"/>
        </w:rPr>
        <w:t>стандарта</w:t>
      </w:r>
      <w:r>
        <w:rPr>
          <w:rFonts w:hAnsi="Times New Roman" w:cs="Times New Roman"/>
          <w:color w:val="000000"/>
          <w:sz w:val="24"/>
          <w:szCs w:val="24"/>
        </w:rPr>
        <w:t xml:space="preserve"> </w:t>
      </w:r>
      <w:r>
        <w:rPr>
          <w:rFonts w:hAnsi="Times New Roman" w:cs="Times New Roman"/>
          <w:color w:val="000000"/>
          <w:sz w:val="24"/>
          <w:szCs w:val="24"/>
        </w:rPr>
        <w:t>основного</w:t>
      </w:r>
      <w:r>
        <w:rPr>
          <w:rFonts w:hAnsi="Times New Roman" w:cs="Times New Roman"/>
          <w:color w:val="000000"/>
          <w:sz w:val="24"/>
          <w:szCs w:val="24"/>
        </w:rPr>
        <w:t xml:space="preserve"> </w:t>
      </w:r>
      <w:r>
        <w:rPr>
          <w:rFonts w:hAnsi="Times New Roman" w:cs="Times New Roman"/>
          <w:color w:val="000000"/>
          <w:sz w:val="24"/>
          <w:szCs w:val="24"/>
        </w:rPr>
        <w:t>общего</w:t>
      </w:r>
      <w:r>
        <w:rPr>
          <w:rFonts w:hAnsi="Times New Roman" w:cs="Times New Roman"/>
          <w:color w:val="000000"/>
          <w:sz w:val="24"/>
          <w:szCs w:val="24"/>
        </w:rPr>
        <w:t xml:space="preserve"> </w:t>
      </w:r>
      <w:r>
        <w:rPr>
          <w:rFonts w:hAnsi="Times New Roman" w:cs="Times New Roman"/>
          <w:color w:val="000000"/>
          <w:sz w:val="24"/>
          <w:szCs w:val="24"/>
        </w:rPr>
        <w:t>образования»</w:t>
      </w:r>
      <w:r>
        <w:rPr>
          <w:rFonts w:hAnsi="Times New Roman" w:cs="Times New Roman"/>
          <w:color w:val="000000"/>
          <w:sz w:val="24"/>
          <w:szCs w:val="24"/>
        </w:rPr>
        <w:t>;</w:t>
      </w:r>
    </w:p>
    <w:p w:rsidR="003C7940" w:rsidRDefault="003C7940" w:rsidP="003C794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СП</w:t>
      </w:r>
      <w:r>
        <w:rPr>
          <w:rFonts w:hAnsi="Times New Roman" w:cs="Times New Roman"/>
          <w:color w:val="000000"/>
          <w:sz w:val="24"/>
          <w:szCs w:val="24"/>
        </w:rPr>
        <w:t xml:space="preserve"> 2.4.3648-20 </w:t>
      </w:r>
      <w:r>
        <w:rPr>
          <w:rFonts w:hAnsi="Times New Roman" w:cs="Times New Roman"/>
          <w:color w:val="000000"/>
          <w:sz w:val="24"/>
          <w:szCs w:val="24"/>
        </w:rPr>
        <w:t>«Санитарно</w:t>
      </w:r>
      <w:r>
        <w:rPr>
          <w:rFonts w:hAnsi="Times New Roman" w:cs="Times New Roman"/>
          <w:color w:val="000000"/>
          <w:sz w:val="24"/>
          <w:szCs w:val="24"/>
        </w:rPr>
        <w:t>-</w:t>
      </w:r>
      <w:r>
        <w:rPr>
          <w:rFonts w:hAnsi="Times New Roman" w:cs="Times New Roman"/>
          <w:color w:val="000000"/>
          <w:sz w:val="24"/>
          <w:szCs w:val="24"/>
        </w:rPr>
        <w:t>эпидемиологические</w:t>
      </w:r>
      <w:r>
        <w:rPr>
          <w:rFonts w:hAnsi="Times New Roman" w:cs="Times New Roman"/>
          <w:color w:val="000000"/>
          <w:sz w:val="24"/>
          <w:szCs w:val="24"/>
        </w:rPr>
        <w:t xml:space="preserve"> </w:t>
      </w: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организациям</w:t>
      </w:r>
      <w:r>
        <w:rPr>
          <w:rFonts w:hAnsi="Times New Roman" w:cs="Times New Roman"/>
          <w:color w:val="000000"/>
          <w:sz w:val="24"/>
          <w:szCs w:val="24"/>
        </w:rPr>
        <w:t xml:space="preserve"> </w:t>
      </w:r>
      <w:r>
        <w:rPr>
          <w:rFonts w:hAnsi="Times New Roman" w:cs="Times New Roman"/>
          <w:color w:val="000000"/>
          <w:sz w:val="24"/>
          <w:szCs w:val="24"/>
        </w:rPr>
        <w:t>воспитания</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 xml:space="preserve">, </w:t>
      </w:r>
      <w:r>
        <w:rPr>
          <w:rFonts w:hAnsi="Times New Roman" w:cs="Times New Roman"/>
          <w:color w:val="000000"/>
          <w:sz w:val="24"/>
          <w:szCs w:val="24"/>
        </w:rPr>
        <w:t>отдыха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оздоровления</w:t>
      </w:r>
      <w:r>
        <w:rPr>
          <w:rFonts w:hAnsi="Times New Roman" w:cs="Times New Roman"/>
          <w:color w:val="000000"/>
          <w:sz w:val="24"/>
          <w:szCs w:val="24"/>
        </w:rPr>
        <w:t xml:space="preserve"> </w:t>
      </w:r>
      <w:r>
        <w:rPr>
          <w:rFonts w:hAnsi="Times New Roman" w:cs="Times New Roman"/>
          <w:color w:val="000000"/>
          <w:sz w:val="24"/>
          <w:szCs w:val="24"/>
        </w:rPr>
        <w:t>детей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молодежи»</w:t>
      </w:r>
      <w:r>
        <w:rPr>
          <w:rFonts w:hAnsi="Times New Roman" w:cs="Times New Roman"/>
          <w:color w:val="000000"/>
          <w:sz w:val="24"/>
          <w:szCs w:val="24"/>
        </w:rPr>
        <w:t xml:space="preserve">, </w:t>
      </w:r>
      <w:r>
        <w:rPr>
          <w:rFonts w:hAnsi="Times New Roman" w:cs="Times New Roman"/>
          <w:color w:val="000000"/>
          <w:sz w:val="24"/>
          <w:szCs w:val="24"/>
        </w:rPr>
        <w:t>утвержденные</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главного</w:t>
      </w:r>
      <w:r>
        <w:rPr>
          <w:rFonts w:hAnsi="Times New Roman" w:cs="Times New Roman"/>
          <w:color w:val="000000"/>
          <w:sz w:val="24"/>
          <w:szCs w:val="24"/>
        </w:rPr>
        <w:t xml:space="preserve"> </w:t>
      </w:r>
      <w:r>
        <w:rPr>
          <w:rFonts w:hAnsi="Times New Roman" w:cs="Times New Roman"/>
          <w:color w:val="000000"/>
          <w:sz w:val="24"/>
          <w:szCs w:val="24"/>
        </w:rPr>
        <w:t>санитарного</w:t>
      </w:r>
      <w:r>
        <w:rPr>
          <w:rFonts w:hAnsi="Times New Roman" w:cs="Times New Roman"/>
          <w:color w:val="000000"/>
          <w:sz w:val="24"/>
          <w:szCs w:val="24"/>
        </w:rPr>
        <w:t xml:space="preserve"> </w:t>
      </w:r>
      <w:r>
        <w:rPr>
          <w:rFonts w:hAnsi="Times New Roman" w:cs="Times New Roman"/>
          <w:color w:val="000000"/>
          <w:sz w:val="24"/>
          <w:szCs w:val="24"/>
        </w:rPr>
        <w:t>врача</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28.09.2020 </w:t>
      </w:r>
      <w:r>
        <w:rPr>
          <w:rFonts w:hAnsi="Times New Roman" w:cs="Times New Roman"/>
          <w:color w:val="000000"/>
          <w:sz w:val="24"/>
          <w:szCs w:val="24"/>
        </w:rPr>
        <w:t>№</w:t>
      </w:r>
      <w:r>
        <w:rPr>
          <w:rFonts w:hAnsi="Times New Roman" w:cs="Times New Roman"/>
          <w:color w:val="000000"/>
          <w:sz w:val="24"/>
          <w:szCs w:val="24"/>
        </w:rPr>
        <w:t xml:space="preserve"> 28;</w:t>
      </w:r>
    </w:p>
    <w:p w:rsidR="003C7940" w:rsidRDefault="003C7940" w:rsidP="003C794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СанПиН</w:t>
      </w:r>
      <w:r>
        <w:rPr>
          <w:rFonts w:hAnsi="Times New Roman" w:cs="Times New Roman"/>
          <w:color w:val="000000"/>
          <w:sz w:val="24"/>
          <w:szCs w:val="24"/>
        </w:rPr>
        <w:t xml:space="preserve"> 1.2.3685-21 </w:t>
      </w:r>
      <w:r>
        <w:rPr>
          <w:rFonts w:hAnsi="Times New Roman" w:cs="Times New Roman"/>
          <w:color w:val="000000"/>
          <w:sz w:val="24"/>
          <w:szCs w:val="24"/>
        </w:rPr>
        <w:t>«Гигиенические</w:t>
      </w:r>
      <w:r>
        <w:rPr>
          <w:rFonts w:hAnsi="Times New Roman" w:cs="Times New Roman"/>
          <w:color w:val="000000"/>
          <w:sz w:val="24"/>
          <w:szCs w:val="24"/>
        </w:rPr>
        <w:t xml:space="preserve"> </w:t>
      </w:r>
      <w:r>
        <w:rPr>
          <w:rFonts w:hAnsi="Times New Roman" w:cs="Times New Roman"/>
          <w:color w:val="000000"/>
          <w:sz w:val="24"/>
          <w:szCs w:val="24"/>
        </w:rPr>
        <w:t>нормативы</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требования</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обеспечению</w:t>
      </w:r>
      <w:r>
        <w:rPr>
          <w:rFonts w:hAnsi="Times New Roman" w:cs="Times New Roman"/>
          <w:color w:val="000000"/>
          <w:sz w:val="24"/>
          <w:szCs w:val="24"/>
        </w:rPr>
        <w:t xml:space="preserve"> </w:t>
      </w:r>
      <w:r>
        <w:rPr>
          <w:rFonts w:hAnsi="Times New Roman" w:cs="Times New Roman"/>
          <w:color w:val="000000"/>
          <w:sz w:val="24"/>
          <w:szCs w:val="24"/>
        </w:rPr>
        <w:t>безопасности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или</w:t>
      </w:r>
      <w:r>
        <w:rPr>
          <w:rFonts w:hAnsi="Times New Roman" w:cs="Times New Roman"/>
          <w:color w:val="000000"/>
          <w:sz w:val="24"/>
          <w:szCs w:val="24"/>
        </w:rPr>
        <w:t xml:space="preserve">) </w:t>
      </w:r>
      <w:r>
        <w:rPr>
          <w:rFonts w:hAnsi="Times New Roman" w:cs="Times New Roman"/>
          <w:color w:val="000000"/>
          <w:sz w:val="24"/>
          <w:szCs w:val="24"/>
        </w:rPr>
        <w:t>безвредности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человека</w:t>
      </w:r>
      <w:r>
        <w:rPr>
          <w:rFonts w:hAnsi="Times New Roman" w:cs="Times New Roman"/>
          <w:color w:val="000000"/>
          <w:sz w:val="24"/>
          <w:szCs w:val="24"/>
        </w:rPr>
        <w:t xml:space="preserve"> </w:t>
      </w:r>
      <w:r>
        <w:rPr>
          <w:rFonts w:hAnsi="Times New Roman" w:cs="Times New Roman"/>
          <w:color w:val="000000"/>
          <w:sz w:val="24"/>
          <w:szCs w:val="24"/>
        </w:rPr>
        <w:t>факторов</w:t>
      </w:r>
      <w:r>
        <w:rPr>
          <w:rFonts w:hAnsi="Times New Roman" w:cs="Times New Roman"/>
          <w:color w:val="000000"/>
          <w:sz w:val="24"/>
          <w:szCs w:val="24"/>
        </w:rPr>
        <w:t xml:space="preserve"> </w:t>
      </w:r>
      <w:r>
        <w:rPr>
          <w:rFonts w:hAnsi="Times New Roman" w:cs="Times New Roman"/>
          <w:color w:val="000000"/>
          <w:sz w:val="24"/>
          <w:szCs w:val="24"/>
        </w:rPr>
        <w:t>среды</w:t>
      </w:r>
      <w:r>
        <w:rPr>
          <w:rFonts w:hAnsi="Times New Roman" w:cs="Times New Roman"/>
          <w:color w:val="000000"/>
          <w:sz w:val="24"/>
          <w:szCs w:val="24"/>
        </w:rPr>
        <w:t xml:space="preserve"> </w:t>
      </w:r>
      <w:r>
        <w:rPr>
          <w:rFonts w:hAnsi="Times New Roman" w:cs="Times New Roman"/>
          <w:color w:val="000000"/>
          <w:sz w:val="24"/>
          <w:szCs w:val="24"/>
        </w:rPr>
        <w:t>обитания»</w:t>
      </w:r>
      <w:r>
        <w:rPr>
          <w:rFonts w:hAnsi="Times New Roman" w:cs="Times New Roman"/>
          <w:color w:val="000000"/>
          <w:sz w:val="24"/>
          <w:szCs w:val="24"/>
        </w:rPr>
        <w:t xml:space="preserve">, </w:t>
      </w:r>
      <w:r>
        <w:rPr>
          <w:rFonts w:hAnsi="Times New Roman" w:cs="Times New Roman"/>
          <w:color w:val="000000"/>
          <w:sz w:val="24"/>
          <w:szCs w:val="24"/>
        </w:rPr>
        <w:t>утвержденные</w:t>
      </w:r>
      <w:r>
        <w:rPr>
          <w:rFonts w:hAnsi="Times New Roman" w:cs="Times New Roman"/>
          <w:color w:val="000000"/>
          <w:sz w:val="24"/>
          <w:szCs w:val="24"/>
        </w:rPr>
        <w:t xml:space="preserve"> </w:t>
      </w:r>
      <w:r>
        <w:rPr>
          <w:rFonts w:hAnsi="Times New Roman" w:cs="Times New Roman"/>
          <w:color w:val="000000"/>
          <w:sz w:val="24"/>
          <w:szCs w:val="24"/>
        </w:rPr>
        <w:t>постановлением</w:t>
      </w:r>
      <w:r>
        <w:rPr>
          <w:rFonts w:hAnsi="Times New Roman" w:cs="Times New Roman"/>
          <w:color w:val="000000"/>
          <w:sz w:val="24"/>
          <w:szCs w:val="24"/>
        </w:rPr>
        <w:t xml:space="preserve"> </w:t>
      </w:r>
      <w:r>
        <w:rPr>
          <w:rFonts w:hAnsi="Times New Roman" w:cs="Times New Roman"/>
          <w:color w:val="000000"/>
          <w:sz w:val="24"/>
          <w:szCs w:val="24"/>
        </w:rPr>
        <w:t>главного</w:t>
      </w:r>
      <w:r>
        <w:rPr>
          <w:rFonts w:hAnsi="Times New Roman" w:cs="Times New Roman"/>
          <w:color w:val="000000"/>
          <w:sz w:val="24"/>
          <w:szCs w:val="24"/>
        </w:rPr>
        <w:t xml:space="preserve"> </w:t>
      </w:r>
      <w:r>
        <w:rPr>
          <w:rFonts w:hAnsi="Times New Roman" w:cs="Times New Roman"/>
          <w:color w:val="000000"/>
          <w:sz w:val="24"/>
          <w:szCs w:val="24"/>
        </w:rPr>
        <w:t>санитарного</w:t>
      </w:r>
      <w:r>
        <w:rPr>
          <w:rFonts w:hAnsi="Times New Roman" w:cs="Times New Roman"/>
          <w:color w:val="000000"/>
          <w:sz w:val="24"/>
          <w:szCs w:val="24"/>
        </w:rPr>
        <w:t xml:space="preserve"> </w:t>
      </w:r>
      <w:r>
        <w:rPr>
          <w:rFonts w:hAnsi="Times New Roman" w:cs="Times New Roman"/>
          <w:color w:val="000000"/>
          <w:sz w:val="24"/>
          <w:szCs w:val="24"/>
        </w:rPr>
        <w:t>врача</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28.01.2021 </w:t>
      </w:r>
      <w:r>
        <w:rPr>
          <w:rFonts w:hAnsi="Times New Roman" w:cs="Times New Roman"/>
          <w:color w:val="000000"/>
          <w:sz w:val="24"/>
          <w:szCs w:val="24"/>
        </w:rPr>
        <w:t>№</w:t>
      </w:r>
      <w:r>
        <w:rPr>
          <w:rFonts w:hAnsi="Times New Roman" w:cs="Times New Roman"/>
          <w:color w:val="000000"/>
          <w:sz w:val="24"/>
          <w:szCs w:val="24"/>
        </w:rPr>
        <w:t xml:space="preserve"> 2;</w:t>
      </w:r>
    </w:p>
    <w:p w:rsidR="003C7940" w:rsidRDefault="003C7940" w:rsidP="003C794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концепция преподавания</w:t>
      </w:r>
      <w:r>
        <w:rPr>
          <w:rFonts w:hAnsi="Times New Roman" w:cs="Times New Roman"/>
          <w:color w:val="000000"/>
          <w:sz w:val="24"/>
          <w:szCs w:val="24"/>
        </w:rPr>
        <w:t xml:space="preserve"> </w:t>
      </w:r>
      <w:r>
        <w:rPr>
          <w:rFonts w:hAnsi="Times New Roman" w:cs="Times New Roman"/>
          <w:color w:val="000000"/>
          <w:sz w:val="24"/>
          <w:szCs w:val="24"/>
        </w:rPr>
        <w:t>учебного</w:t>
      </w:r>
      <w:r>
        <w:rPr>
          <w:rFonts w:hAnsi="Times New Roman" w:cs="Times New Roman"/>
          <w:color w:val="000000"/>
          <w:sz w:val="24"/>
          <w:szCs w:val="24"/>
        </w:rPr>
        <w:t xml:space="preserve"> </w:t>
      </w:r>
      <w:r>
        <w:rPr>
          <w:rFonts w:hAnsi="Times New Roman" w:cs="Times New Roman"/>
          <w:color w:val="000000"/>
          <w:sz w:val="24"/>
          <w:szCs w:val="24"/>
        </w:rPr>
        <w:t>предмета</w:t>
      </w:r>
      <w:r>
        <w:rPr>
          <w:rFonts w:hAnsi="Times New Roman" w:cs="Times New Roman"/>
          <w:color w:val="000000"/>
          <w:sz w:val="24"/>
          <w:szCs w:val="24"/>
        </w:rPr>
        <w:t xml:space="preserve"> </w:t>
      </w:r>
      <w:r>
        <w:rPr>
          <w:rFonts w:hAnsi="Times New Roman" w:cs="Times New Roman"/>
          <w:color w:val="000000"/>
          <w:sz w:val="24"/>
          <w:szCs w:val="24"/>
        </w:rPr>
        <w:t>«Обществознание»</w:t>
      </w:r>
      <w:r>
        <w:rPr>
          <w:rFonts w:hAnsi="Times New Roman" w:cs="Times New Roman"/>
          <w:color w:val="000000"/>
          <w:sz w:val="24"/>
          <w:szCs w:val="24"/>
        </w:rPr>
        <w:t xml:space="preserve">, </w:t>
      </w:r>
      <w:r>
        <w:rPr>
          <w:rFonts w:hAnsi="Times New Roman" w:cs="Times New Roman"/>
          <w:color w:val="000000"/>
          <w:sz w:val="24"/>
          <w:szCs w:val="24"/>
        </w:rPr>
        <w:t>утвержденная</w:t>
      </w:r>
      <w:r>
        <w:rPr>
          <w:rFonts w:hAnsi="Times New Roman" w:cs="Times New Roman"/>
          <w:color w:val="000000"/>
          <w:sz w:val="24"/>
          <w:szCs w:val="24"/>
        </w:rPr>
        <w:t xml:space="preserve"> </w:t>
      </w:r>
      <w:r>
        <w:rPr>
          <w:rFonts w:hAnsi="Times New Roman" w:cs="Times New Roman"/>
          <w:color w:val="000000"/>
          <w:sz w:val="24"/>
          <w:szCs w:val="24"/>
        </w:rPr>
        <w:t>решением</w:t>
      </w:r>
      <w:r>
        <w:rPr>
          <w:rFonts w:hAnsi="Times New Roman" w:cs="Times New Roman"/>
          <w:color w:val="000000"/>
          <w:sz w:val="24"/>
          <w:szCs w:val="24"/>
        </w:rPr>
        <w:t xml:space="preserve"> </w:t>
      </w:r>
      <w:r>
        <w:rPr>
          <w:rFonts w:hAnsi="Times New Roman" w:cs="Times New Roman"/>
          <w:color w:val="000000"/>
          <w:sz w:val="24"/>
          <w:szCs w:val="24"/>
        </w:rPr>
        <w:t>Коллегии</w:t>
      </w:r>
      <w:r>
        <w:rPr>
          <w:rFonts w:hAnsi="Times New Roman" w:cs="Times New Roman"/>
          <w:color w:val="000000"/>
          <w:sz w:val="24"/>
          <w:szCs w:val="24"/>
        </w:rPr>
        <w:t xml:space="preserve"> </w:t>
      </w:r>
      <w:r>
        <w:rPr>
          <w:rFonts w:hAnsi="Times New Roman" w:cs="Times New Roman"/>
          <w:color w:val="000000"/>
          <w:sz w:val="24"/>
          <w:szCs w:val="24"/>
        </w:rPr>
        <w:t>Минпросвещения</w:t>
      </w:r>
      <w:r>
        <w:rPr>
          <w:rFonts w:hAnsi="Times New Roman" w:cs="Times New Roman"/>
          <w:color w:val="000000"/>
          <w:sz w:val="24"/>
          <w:szCs w:val="24"/>
        </w:rPr>
        <w:t xml:space="preserve"> </w:t>
      </w:r>
      <w:r>
        <w:rPr>
          <w:rFonts w:hAnsi="Times New Roman" w:cs="Times New Roman"/>
          <w:color w:val="000000"/>
          <w:sz w:val="24"/>
          <w:szCs w:val="24"/>
        </w:rPr>
        <w:t>от</w:t>
      </w:r>
      <w:r>
        <w:rPr>
          <w:rFonts w:hAnsi="Times New Roman" w:cs="Times New Roman"/>
          <w:color w:val="000000"/>
          <w:sz w:val="24"/>
          <w:szCs w:val="24"/>
        </w:rPr>
        <w:t xml:space="preserve"> 28.12.2018;</w:t>
      </w:r>
    </w:p>
    <w:p w:rsidR="003C7940" w:rsidRDefault="003C7940" w:rsidP="003C7940">
      <w:pPr>
        <w:numPr>
          <w:ilvl w:val="0"/>
          <w:numId w:val="1"/>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примерная</w:t>
      </w:r>
      <w:r>
        <w:rPr>
          <w:rFonts w:hAnsi="Times New Roman" w:cs="Times New Roman"/>
          <w:color w:val="000000"/>
          <w:sz w:val="24"/>
          <w:szCs w:val="24"/>
        </w:rPr>
        <w:t xml:space="preserve"> </w:t>
      </w:r>
      <w:r>
        <w:rPr>
          <w:rFonts w:hAnsi="Times New Roman" w:cs="Times New Roman"/>
          <w:color w:val="000000"/>
          <w:sz w:val="24"/>
          <w:szCs w:val="24"/>
        </w:rPr>
        <w:t>рабочая</w:t>
      </w:r>
      <w:r>
        <w:rPr>
          <w:rFonts w:hAnsi="Times New Roman" w:cs="Times New Roman"/>
          <w:color w:val="000000"/>
          <w:sz w:val="24"/>
          <w:szCs w:val="24"/>
        </w:rPr>
        <w:t xml:space="preserve"> </w:t>
      </w: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обществознанию для</w:t>
      </w:r>
      <w:r>
        <w:rPr>
          <w:rFonts w:hAnsi="Times New Roman" w:cs="Times New Roman"/>
          <w:color w:val="000000"/>
          <w:sz w:val="24"/>
          <w:szCs w:val="24"/>
        </w:rPr>
        <w:t xml:space="preserve"> 6</w:t>
      </w:r>
      <w:r>
        <w:rPr>
          <w:rFonts w:hAnsi="Times New Roman" w:cs="Times New Roman"/>
          <w:color w:val="000000"/>
          <w:sz w:val="24"/>
          <w:szCs w:val="24"/>
        </w:rPr>
        <w:t>–</w:t>
      </w:r>
      <w:r>
        <w:rPr>
          <w:rFonts w:hAnsi="Times New Roman" w:cs="Times New Roman"/>
          <w:color w:val="000000"/>
          <w:sz w:val="24"/>
          <w:szCs w:val="24"/>
        </w:rPr>
        <w:t>9-</w:t>
      </w:r>
      <w:r>
        <w:rPr>
          <w:rFonts w:hAnsi="Times New Roman" w:cs="Times New Roman"/>
          <w:color w:val="000000"/>
          <w:sz w:val="24"/>
          <w:szCs w:val="24"/>
        </w:rPr>
        <w:t>х</w:t>
      </w:r>
      <w:r>
        <w:rPr>
          <w:rFonts w:hAnsi="Times New Roman" w:cs="Times New Roman"/>
          <w:color w:val="000000"/>
          <w:sz w:val="24"/>
          <w:szCs w:val="24"/>
        </w:rPr>
        <w:t xml:space="preserve"> </w:t>
      </w:r>
      <w:r>
        <w:rPr>
          <w:rFonts w:hAnsi="Times New Roman" w:cs="Times New Roman"/>
          <w:color w:val="000000"/>
          <w:sz w:val="24"/>
          <w:szCs w:val="24"/>
        </w:rPr>
        <w:t>классов</w:t>
      </w:r>
      <w:r>
        <w:rPr>
          <w:rFonts w:hAnsi="Times New Roman" w:cs="Times New Roman"/>
          <w:color w:val="000000"/>
          <w:sz w:val="24"/>
          <w:szCs w:val="24"/>
        </w:rPr>
        <w:t>;</w:t>
      </w:r>
    </w:p>
    <w:p w:rsidR="003C7940" w:rsidRPr="00A25FE9" w:rsidRDefault="003C7940" w:rsidP="003C7940">
      <w:pPr>
        <w:numPr>
          <w:ilvl w:val="0"/>
          <w:numId w:val="1"/>
        </w:numPr>
        <w:spacing w:before="100" w:beforeAutospacing="1" w:after="100" w:afterAutospacing="1" w:line="240" w:lineRule="auto"/>
        <w:ind w:left="780" w:right="180"/>
        <w:rPr>
          <w:rFonts w:hAnsi="Times New Roman" w:cs="Times New Roman"/>
          <w:color w:val="000000"/>
          <w:sz w:val="24"/>
          <w:szCs w:val="24"/>
        </w:rPr>
      </w:pPr>
      <w:r>
        <w:rPr>
          <w:rFonts w:hAnsi="Times New Roman" w:cs="Times New Roman"/>
          <w:color w:val="000000"/>
          <w:sz w:val="24"/>
          <w:szCs w:val="24"/>
        </w:rPr>
        <w:t>УМК</w:t>
      </w:r>
      <w:r>
        <w:rPr>
          <w:rFonts w:hAnsi="Times New Roman" w:cs="Times New Roman"/>
          <w:color w:val="000000"/>
          <w:sz w:val="24"/>
          <w:szCs w:val="24"/>
        </w:rPr>
        <w:t xml:space="preserve"> </w:t>
      </w:r>
      <w:r>
        <w:rPr>
          <w:rFonts w:hAnsi="Times New Roman" w:cs="Times New Roman"/>
          <w:color w:val="000000"/>
          <w:sz w:val="24"/>
          <w:szCs w:val="24"/>
        </w:rPr>
        <w:t>«Обществознание»</w:t>
      </w:r>
      <w:r>
        <w:rPr>
          <w:rFonts w:hAnsi="Times New Roman" w:cs="Times New Roman"/>
          <w:color w:val="000000"/>
          <w:sz w:val="24"/>
          <w:szCs w:val="24"/>
        </w:rPr>
        <w:t>,</w:t>
      </w:r>
      <w:r>
        <w:rPr>
          <w:rFonts w:hAnsi="Times New Roman" w:cs="Times New Roman"/>
          <w:color w:val="000000"/>
          <w:sz w:val="24"/>
          <w:szCs w:val="24"/>
        </w:rPr>
        <w:t> Боголюбов</w:t>
      </w:r>
      <w:r>
        <w:rPr>
          <w:rFonts w:hAnsi="Times New Roman" w:cs="Times New Roman"/>
          <w:color w:val="000000"/>
          <w:sz w:val="24"/>
          <w:szCs w:val="24"/>
        </w:rPr>
        <w:t xml:space="preserve"> </w:t>
      </w:r>
      <w:r>
        <w:rPr>
          <w:rFonts w:hAnsi="Times New Roman" w:cs="Times New Roman"/>
          <w:color w:val="000000"/>
          <w:sz w:val="24"/>
          <w:szCs w:val="24"/>
        </w:rPr>
        <w:t>Л</w:t>
      </w:r>
      <w:r>
        <w:rPr>
          <w:rFonts w:hAnsi="Times New Roman" w:cs="Times New Roman"/>
          <w:color w:val="000000"/>
          <w:sz w:val="24"/>
          <w:szCs w:val="24"/>
        </w:rPr>
        <w:t>.</w:t>
      </w:r>
      <w:r>
        <w:rPr>
          <w:rFonts w:hAnsi="Times New Roman" w:cs="Times New Roman"/>
          <w:color w:val="000000"/>
          <w:sz w:val="24"/>
          <w:szCs w:val="24"/>
        </w:rPr>
        <w:t>Н</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w:t>
      </w:r>
      <w:r>
        <w:rPr>
          <w:rFonts w:hAnsi="Times New Roman" w:cs="Times New Roman"/>
          <w:color w:val="000000"/>
          <w:sz w:val="24"/>
          <w:szCs w:val="24"/>
        </w:rPr>
        <w:t>.</w:t>
      </w:r>
    </w:p>
    <w:p w:rsidR="003C7940" w:rsidRDefault="003C7940" w:rsidP="003C7940">
      <w:pPr>
        <w:jc w:val="both"/>
        <w:rPr>
          <w:rFonts w:ascii="Times New Roman" w:eastAsia="Times New Roman" w:hAnsi="Times New Roman" w:cs="Times New Roman"/>
          <w:sz w:val="24"/>
          <w:szCs w:val="24"/>
        </w:rPr>
      </w:pPr>
      <w:r w:rsidRPr="003D7C57">
        <w:rPr>
          <w:rFonts w:ascii="Times New Roman" w:eastAsia="Times New Roman" w:hAnsi="Times New Roman" w:cs="Times New Roman"/>
          <w:sz w:val="24"/>
          <w:szCs w:val="24"/>
        </w:rPr>
        <w:t>Данная рабочая программа полностью отражает базовый уровень подготовки школьников по разделам программы. Она конкретизирует содержание тем образовательного стандарта и дает примерное распределение учебных часов по разделам курса.</w:t>
      </w:r>
    </w:p>
    <w:p w:rsidR="006A0EB2" w:rsidRDefault="006A0EB2" w:rsidP="006A0EB2">
      <w:pPr>
        <w:shd w:val="clear" w:color="auto" w:fill="FFFFFF"/>
        <w:spacing w:after="0" w:line="240" w:lineRule="auto"/>
        <w:jc w:val="center"/>
        <w:rPr>
          <w:rFonts w:ascii="Times New Roman" w:hAnsi="Times New Roman"/>
          <w:b/>
        </w:rPr>
      </w:pPr>
      <w:r w:rsidRPr="006F6F3F">
        <w:rPr>
          <w:rFonts w:ascii="Times New Roman" w:hAnsi="Times New Roman"/>
          <w:b/>
        </w:rPr>
        <w:t>Роль и место дисциплины</w:t>
      </w:r>
    </w:p>
    <w:p w:rsidR="006A0EB2" w:rsidRPr="00950E89" w:rsidRDefault="006A0EB2" w:rsidP="006A0EB2">
      <w:pPr>
        <w:jc w:val="both"/>
        <w:rPr>
          <w:rFonts w:ascii="Times New Roman" w:hAnsi="Times New Roman"/>
        </w:rPr>
      </w:pPr>
      <w:r w:rsidRPr="00015A7B">
        <w:rPr>
          <w:rFonts w:ascii="Times New Roman" w:eastAsia="Times New Roman" w:hAnsi="Times New Roman"/>
        </w:rPr>
        <w:t xml:space="preserve">Учебный предмет </w:t>
      </w:r>
      <w:r w:rsidRPr="00015A7B">
        <w:rPr>
          <w:rFonts w:ascii="Times New Roman" w:hAnsi="Times New Roman"/>
        </w:rPr>
        <w:t>«Обществознание (включая экономику и право)»</w:t>
      </w:r>
      <w:r w:rsidRPr="00015A7B">
        <w:rPr>
          <w:rFonts w:ascii="Times New Roman" w:eastAsia="Times New Roman" w:hAnsi="Times New Roman"/>
        </w:rPr>
        <w:t>знакомит обучающихся с основами жизни общества, с комплексом социальных, общественных</w:t>
      </w:r>
      <w:r w:rsidRPr="00950E89">
        <w:rPr>
          <w:rFonts w:ascii="Times New Roman" w:eastAsia="Times New Roman" w:hAnsi="Times New Roman"/>
        </w:rPr>
        <w:t xml:space="preserve">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rsidR="006A0EB2" w:rsidRDefault="006A0EB2" w:rsidP="006A0EB2">
      <w:pPr>
        <w:shd w:val="clear" w:color="auto" w:fill="FFFFFF"/>
        <w:spacing w:after="0" w:line="240" w:lineRule="auto"/>
        <w:jc w:val="both"/>
        <w:rPr>
          <w:rFonts w:ascii="Times New Roman" w:eastAsia="Times New Roman" w:hAnsi="Times New Roman"/>
        </w:rPr>
      </w:pPr>
      <w:r w:rsidRPr="00950E89">
        <w:rPr>
          <w:rFonts w:ascii="Times New Roman" w:eastAsia="Times New Roman" w:hAnsi="Times New Roman"/>
        </w:rPr>
        <w:t xml:space="preserve">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w:t>
      </w:r>
      <w:r w:rsidRPr="00950E89">
        <w:rPr>
          <w:rFonts w:ascii="Times New Roman" w:eastAsia="Times New Roman" w:hAnsi="Times New Roman"/>
        </w:rPr>
        <w:lastRenderedPageBreak/>
        <w:t>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rsidR="006A0EB2" w:rsidRPr="006A0EB2" w:rsidRDefault="006A0EB2" w:rsidP="006A0EB2">
      <w:pPr>
        <w:shd w:val="clear" w:color="auto" w:fill="FFFFFF"/>
        <w:spacing w:after="0" w:line="240" w:lineRule="auto"/>
        <w:jc w:val="both"/>
        <w:rPr>
          <w:rFonts w:ascii="Times New Roman" w:eastAsia="Times New Roman" w:hAnsi="Times New Roman"/>
        </w:rPr>
      </w:pPr>
    </w:p>
    <w:p w:rsidR="003C7940" w:rsidRDefault="003C7940" w:rsidP="003C7940">
      <w:pPr>
        <w:shd w:val="clear" w:color="auto" w:fill="FFFFFF"/>
        <w:spacing w:after="0" w:line="240" w:lineRule="auto"/>
        <w:jc w:val="both"/>
        <w:rPr>
          <w:rFonts w:ascii="Times New Roman" w:eastAsia="Times New Roman" w:hAnsi="Times New Roman" w:cs="Times New Roman"/>
          <w:b/>
          <w:bCs/>
          <w:color w:val="000000"/>
        </w:rPr>
      </w:pPr>
      <w:r w:rsidRPr="00FA4461">
        <w:rPr>
          <w:rFonts w:ascii="Times New Roman" w:eastAsia="Times New Roman" w:hAnsi="Times New Roman" w:cs="Times New Roman"/>
          <w:b/>
          <w:bCs/>
          <w:color w:val="000000"/>
        </w:rPr>
        <w:t>Изучение обществознания в основной школе направлено на достижение следующих целей</w:t>
      </w:r>
      <w:r>
        <w:rPr>
          <w:rFonts w:ascii="Times New Roman" w:eastAsia="Times New Roman" w:hAnsi="Times New Roman" w:cs="Times New Roman"/>
          <w:b/>
          <w:bCs/>
          <w:color w:val="000000"/>
        </w:rPr>
        <w:t xml:space="preserve"> и задач</w:t>
      </w:r>
      <w:r w:rsidRPr="00FA4461">
        <w:rPr>
          <w:rFonts w:ascii="Times New Roman" w:eastAsia="Times New Roman" w:hAnsi="Times New Roman" w:cs="Times New Roman"/>
          <w:b/>
          <w:bCs/>
          <w:color w:val="000000"/>
        </w:rPr>
        <w:t>:</w:t>
      </w:r>
    </w:p>
    <w:p w:rsidR="003C7940" w:rsidRDefault="003C7940" w:rsidP="003C7940">
      <w:pPr>
        <w:numPr>
          <w:ilvl w:val="0"/>
          <w:numId w:val="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воспитание</w:t>
      </w:r>
      <w:r>
        <w:rPr>
          <w:rFonts w:hAnsi="Times New Roman" w:cs="Times New Roman"/>
          <w:color w:val="000000"/>
          <w:sz w:val="24"/>
          <w:szCs w:val="24"/>
        </w:rPr>
        <w:t xml:space="preserve"> </w:t>
      </w:r>
      <w:r>
        <w:rPr>
          <w:rFonts w:hAnsi="Times New Roman" w:cs="Times New Roman"/>
          <w:color w:val="000000"/>
          <w:sz w:val="24"/>
          <w:szCs w:val="24"/>
        </w:rPr>
        <w:t>общероссийской</w:t>
      </w:r>
      <w:r>
        <w:rPr>
          <w:rFonts w:hAnsi="Times New Roman" w:cs="Times New Roman"/>
          <w:color w:val="000000"/>
          <w:sz w:val="24"/>
          <w:szCs w:val="24"/>
        </w:rPr>
        <w:t xml:space="preserve"> </w:t>
      </w:r>
      <w:r>
        <w:rPr>
          <w:rFonts w:hAnsi="Times New Roman" w:cs="Times New Roman"/>
          <w:color w:val="000000"/>
          <w:sz w:val="24"/>
          <w:szCs w:val="24"/>
        </w:rPr>
        <w:t>идентичности</w:t>
      </w:r>
      <w:r>
        <w:rPr>
          <w:rFonts w:hAnsi="Times New Roman" w:cs="Times New Roman"/>
          <w:color w:val="000000"/>
          <w:sz w:val="24"/>
          <w:szCs w:val="24"/>
        </w:rPr>
        <w:t xml:space="preserve">, </w:t>
      </w:r>
      <w:r>
        <w:rPr>
          <w:rFonts w:hAnsi="Times New Roman" w:cs="Times New Roman"/>
          <w:color w:val="000000"/>
          <w:sz w:val="24"/>
          <w:szCs w:val="24"/>
        </w:rPr>
        <w:t>патриотизма</w:t>
      </w:r>
      <w:r>
        <w:rPr>
          <w:rFonts w:hAnsi="Times New Roman" w:cs="Times New Roman"/>
          <w:color w:val="000000"/>
          <w:sz w:val="24"/>
          <w:szCs w:val="24"/>
        </w:rPr>
        <w:t xml:space="preserve">, </w:t>
      </w:r>
      <w:r>
        <w:rPr>
          <w:rFonts w:hAnsi="Times New Roman" w:cs="Times New Roman"/>
          <w:color w:val="000000"/>
          <w:sz w:val="24"/>
          <w:szCs w:val="24"/>
        </w:rPr>
        <w:t>гражданственности</w:t>
      </w:r>
      <w:r>
        <w:rPr>
          <w:rFonts w:hAnsi="Times New Roman" w:cs="Times New Roman"/>
          <w:color w:val="000000"/>
          <w:sz w:val="24"/>
          <w:szCs w:val="24"/>
        </w:rPr>
        <w:t xml:space="preserve">, </w:t>
      </w:r>
      <w:r>
        <w:rPr>
          <w:rFonts w:hAnsi="Times New Roman" w:cs="Times New Roman"/>
          <w:color w:val="000000"/>
          <w:sz w:val="24"/>
          <w:szCs w:val="24"/>
        </w:rPr>
        <w:t>социальной</w:t>
      </w:r>
      <w:r>
        <w:rPr>
          <w:rFonts w:hAnsi="Times New Roman" w:cs="Times New Roman"/>
          <w:color w:val="000000"/>
          <w:sz w:val="24"/>
          <w:szCs w:val="24"/>
        </w:rPr>
        <w:t xml:space="preserve"> </w:t>
      </w:r>
      <w:r>
        <w:rPr>
          <w:rFonts w:hAnsi="Times New Roman" w:cs="Times New Roman"/>
          <w:color w:val="000000"/>
          <w:sz w:val="24"/>
          <w:szCs w:val="24"/>
        </w:rPr>
        <w:t>ответственности</w:t>
      </w:r>
      <w:r>
        <w:rPr>
          <w:rFonts w:hAnsi="Times New Roman" w:cs="Times New Roman"/>
          <w:color w:val="000000"/>
          <w:sz w:val="24"/>
          <w:szCs w:val="24"/>
        </w:rPr>
        <w:t xml:space="preserve">, </w:t>
      </w:r>
      <w:r>
        <w:rPr>
          <w:rFonts w:hAnsi="Times New Roman" w:cs="Times New Roman"/>
          <w:color w:val="000000"/>
          <w:sz w:val="24"/>
          <w:szCs w:val="24"/>
        </w:rPr>
        <w:t>правового</w:t>
      </w:r>
      <w:r>
        <w:rPr>
          <w:rFonts w:hAnsi="Times New Roman" w:cs="Times New Roman"/>
          <w:color w:val="000000"/>
          <w:sz w:val="24"/>
          <w:szCs w:val="24"/>
        </w:rPr>
        <w:t xml:space="preserve"> </w:t>
      </w:r>
      <w:r>
        <w:rPr>
          <w:rFonts w:hAnsi="Times New Roman" w:cs="Times New Roman"/>
          <w:color w:val="000000"/>
          <w:sz w:val="24"/>
          <w:szCs w:val="24"/>
        </w:rPr>
        <w:t>самосознания</w:t>
      </w:r>
      <w:r>
        <w:rPr>
          <w:rFonts w:hAnsi="Times New Roman" w:cs="Times New Roman"/>
          <w:color w:val="000000"/>
          <w:sz w:val="24"/>
          <w:szCs w:val="24"/>
        </w:rPr>
        <w:t xml:space="preserve">, </w:t>
      </w:r>
      <w:r>
        <w:rPr>
          <w:rFonts w:hAnsi="Times New Roman" w:cs="Times New Roman"/>
          <w:color w:val="000000"/>
          <w:sz w:val="24"/>
          <w:szCs w:val="24"/>
        </w:rPr>
        <w:t>приверженности</w:t>
      </w:r>
      <w:r>
        <w:rPr>
          <w:rFonts w:hAnsi="Times New Roman" w:cs="Times New Roman"/>
          <w:color w:val="000000"/>
          <w:sz w:val="24"/>
          <w:szCs w:val="24"/>
        </w:rPr>
        <w:t xml:space="preserve"> </w:t>
      </w:r>
      <w:r>
        <w:rPr>
          <w:rFonts w:hAnsi="Times New Roman" w:cs="Times New Roman"/>
          <w:color w:val="000000"/>
          <w:sz w:val="24"/>
          <w:szCs w:val="24"/>
        </w:rPr>
        <w:t>базовым</w:t>
      </w:r>
      <w:r>
        <w:rPr>
          <w:rFonts w:hAnsi="Times New Roman" w:cs="Times New Roman"/>
          <w:color w:val="000000"/>
          <w:sz w:val="24"/>
          <w:szCs w:val="24"/>
        </w:rPr>
        <w:t xml:space="preserve"> </w:t>
      </w:r>
      <w:r>
        <w:rPr>
          <w:rFonts w:hAnsi="Times New Roman" w:cs="Times New Roman"/>
          <w:color w:val="000000"/>
          <w:sz w:val="24"/>
          <w:szCs w:val="24"/>
        </w:rPr>
        <w:t>ценностям</w:t>
      </w:r>
      <w:r>
        <w:rPr>
          <w:rFonts w:hAnsi="Times New Roman" w:cs="Times New Roman"/>
          <w:color w:val="000000"/>
          <w:sz w:val="24"/>
          <w:szCs w:val="24"/>
        </w:rPr>
        <w:t xml:space="preserve"> </w:t>
      </w:r>
      <w:r>
        <w:rPr>
          <w:rFonts w:hAnsi="Times New Roman" w:cs="Times New Roman"/>
          <w:color w:val="000000"/>
          <w:sz w:val="24"/>
          <w:szCs w:val="24"/>
        </w:rPr>
        <w:t>нашего</w:t>
      </w:r>
      <w:r>
        <w:rPr>
          <w:rFonts w:hAnsi="Times New Roman" w:cs="Times New Roman"/>
          <w:color w:val="000000"/>
          <w:sz w:val="24"/>
          <w:szCs w:val="24"/>
        </w:rPr>
        <w:t xml:space="preserve"> </w:t>
      </w:r>
      <w:r>
        <w:rPr>
          <w:rFonts w:hAnsi="Times New Roman" w:cs="Times New Roman"/>
          <w:color w:val="000000"/>
          <w:sz w:val="24"/>
          <w:szCs w:val="24"/>
        </w:rPr>
        <w:t>народа</w:t>
      </w:r>
      <w:r>
        <w:rPr>
          <w:rFonts w:hAnsi="Times New Roman" w:cs="Times New Roman"/>
          <w:color w:val="000000"/>
          <w:sz w:val="24"/>
          <w:szCs w:val="24"/>
        </w:rPr>
        <w:t>;</w:t>
      </w:r>
    </w:p>
    <w:p w:rsidR="003C7940" w:rsidRDefault="003C7940" w:rsidP="003C7940">
      <w:pPr>
        <w:numPr>
          <w:ilvl w:val="0"/>
          <w:numId w:val="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развитие</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 xml:space="preserve"> </w:t>
      </w:r>
      <w:r>
        <w:rPr>
          <w:rFonts w:hAnsi="Times New Roman" w:cs="Times New Roman"/>
          <w:color w:val="000000"/>
          <w:sz w:val="24"/>
          <w:szCs w:val="24"/>
        </w:rPr>
        <w:t>понимания</w:t>
      </w:r>
      <w:r>
        <w:rPr>
          <w:rFonts w:hAnsi="Times New Roman" w:cs="Times New Roman"/>
          <w:color w:val="000000"/>
          <w:sz w:val="24"/>
          <w:szCs w:val="24"/>
        </w:rPr>
        <w:t xml:space="preserve"> </w:t>
      </w:r>
      <w:r>
        <w:rPr>
          <w:rFonts w:hAnsi="Times New Roman" w:cs="Times New Roman"/>
          <w:color w:val="000000"/>
          <w:sz w:val="24"/>
          <w:szCs w:val="24"/>
        </w:rPr>
        <w:t>приоритетности</w:t>
      </w:r>
      <w:r>
        <w:rPr>
          <w:rFonts w:hAnsi="Times New Roman" w:cs="Times New Roman"/>
          <w:color w:val="000000"/>
          <w:sz w:val="24"/>
          <w:szCs w:val="24"/>
        </w:rPr>
        <w:t xml:space="preserve"> </w:t>
      </w:r>
      <w:r>
        <w:rPr>
          <w:rFonts w:hAnsi="Times New Roman" w:cs="Times New Roman"/>
          <w:color w:val="000000"/>
          <w:sz w:val="24"/>
          <w:szCs w:val="24"/>
        </w:rPr>
        <w:t>общенациональных</w:t>
      </w:r>
      <w:r>
        <w:rPr>
          <w:rFonts w:hAnsi="Times New Roman" w:cs="Times New Roman"/>
          <w:color w:val="000000"/>
          <w:sz w:val="24"/>
          <w:szCs w:val="24"/>
        </w:rPr>
        <w:t xml:space="preserve"> </w:t>
      </w:r>
      <w:r>
        <w:rPr>
          <w:rFonts w:hAnsi="Times New Roman" w:cs="Times New Roman"/>
          <w:color w:val="000000"/>
          <w:sz w:val="24"/>
          <w:szCs w:val="24"/>
        </w:rPr>
        <w:t>интересов</w:t>
      </w:r>
      <w:r>
        <w:rPr>
          <w:rFonts w:hAnsi="Times New Roman" w:cs="Times New Roman"/>
          <w:color w:val="000000"/>
          <w:sz w:val="24"/>
          <w:szCs w:val="24"/>
        </w:rPr>
        <w:t xml:space="preserve">, </w:t>
      </w:r>
      <w:r>
        <w:rPr>
          <w:rFonts w:hAnsi="Times New Roman" w:cs="Times New Roman"/>
          <w:color w:val="000000"/>
          <w:sz w:val="24"/>
          <w:szCs w:val="24"/>
        </w:rPr>
        <w:t>приверженности</w:t>
      </w:r>
      <w:r>
        <w:rPr>
          <w:rFonts w:hAnsi="Times New Roman" w:cs="Times New Roman"/>
          <w:color w:val="000000"/>
          <w:sz w:val="24"/>
          <w:szCs w:val="24"/>
        </w:rPr>
        <w:t xml:space="preserve"> </w:t>
      </w:r>
      <w:r>
        <w:rPr>
          <w:rFonts w:hAnsi="Times New Roman" w:cs="Times New Roman"/>
          <w:color w:val="000000"/>
          <w:sz w:val="24"/>
          <w:szCs w:val="24"/>
        </w:rPr>
        <w:t>правовым</w:t>
      </w:r>
      <w:r>
        <w:rPr>
          <w:rFonts w:hAnsi="Times New Roman" w:cs="Times New Roman"/>
          <w:color w:val="000000"/>
          <w:sz w:val="24"/>
          <w:szCs w:val="24"/>
        </w:rPr>
        <w:t xml:space="preserve"> </w:t>
      </w:r>
      <w:r>
        <w:rPr>
          <w:rFonts w:hAnsi="Times New Roman" w:cs="Times New Roman"/>
          <w:color w:val="000000"/>
          <w:sz w:val="24"/>
          <w:szCs w:val="24"/>
        </w:rPr>
        <w:t>принципам</w:t>
      </w:r>
      <w:r>
        <w:rPr>
          <w:rFonts w:hAnsi="Times New Roman" w:cs="Times New Roman"/>
          <w:color w:val="000000"/>
          <w:sz w:val="24"/>
          <w:szCs w:val="24"/>
        </w:rPr>
        <w:t xml:space="preserve">, </w:t>
      </w:r>
      <w:r>
        <w:rPr>
          <w:rFonts w:hAnsi="Times New Roman" w:cs="Times New Roman"/>
          <w:color w:val="000000"/>
          <w:sz w:val="24"/>
          <w:szCs w:val="24"/>
        </w:rPr>
        <w:t>закрепленным</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Конституции</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законодательстве</w:t>
      </w:r>
      <w:r>
        <w:rPr>
          <w:rFonts w:hAnsi="Times New Roman" w:cs="Times New Roman"/>
          <w:color w:val="000000"/>
          <w:sz w:val="24"/>
          <w:szCs w:val="24"/>
        </w:rPr>
        <w:t xml:space="preserve"> </w:t>
      </w:r>
      <w:r>
        <w:rPr>
          <w:rFonts w:hAnsi="Times New Roman" w:cs="Times New Roman"/>
          <w:color w:val="000000"/>
          <w:sz w:val="24"/>
          <w:szCs w:val="24"/>
        </w:rPr>
        <w:t>Российской</w:t>
      </w:r>
      <w:r>
        <w:rPr>
          <w:rFonts w:hAnsi="Times New Roman" w:cs="Times New Roman"/>
          <w:color w:val="000000"/>
          <w:sz w:val="24"/>
          <w:szCs w:val="24"/>
        </w:rPr>
        <w:t xml:space="preserve"> </w:t>
      </w:r>
      <w:r>
        <w:rPr>
          <w:rFonts w:hAnsi="Times New Roman" w:cs="Times New Roman"/>
          <w:color w:val="000000"/>
          <w:sz w:val="24"/>
          <w:szCs w:val="24"/>
        </w:rPr>
        <w:t>Федерации</w:t>
      </w:r>
      <w:r>
        <w:rPr>
          <w:rFonts w:hAnsi="Times New Roman" w:cs="Times New Roman"/>
          <w:color w:val="000000"/>
          <w:sz w:val="24"/>
          <w:szCs w:val="24"/>
        </w:rPr>
        <w:t>;</w:t>
      </w:r>
    </w:p>
    <w:p w:rsidR="003C7940" w:rsidRDefault="003C7940" w:rsidP="003C7940">
      <w:pPr>
        <w:numPr>
          <w:ilvl w:val="0"/>
          <w:numId w:val="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развитие</w:t>
      </w:r>
      <w:r>
        <w:rPr>
          <w:rFonts w:hAnsi="Times New Roman" w:cs="Times New Roman"/>
          <w:color w:val="000000"/>
          <w:sz w:val="24"/>
          <w:szCs w:val="24"/>
        </w:rPr>
        <w:t xml:space="preserve"> </w:t>
      </w:r>
      <w:r>
        <w:rPr>
          <w:rFonts w:hAnsi="Times New Roman" w:cs="Times New Roman"/>
          <w:color w:val="000000"/>
          <w:sz w:val="24"/>
          <w:szCs w:val="24"/>
        </w:rPr>
        <w:t>личности</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исключительно</w:t>
      </w:r>
      <w:r>
        <w:rPr>
          <w:rFonts w:hAnsi="Times New Roman" w:cs="Times New Roman"/>
          <w:color w:val="000000"/>
          <w:sz w:val="24"/>
          <w:szCs w:val="24"/>
        </w:rPr>
        <w:t xml:space="preserve"> </w:t>
      </w:r>
      <w:r>
        <w:rPr>
          <w:rFonts w:hAnsi="Times New Roman" w:cs="Times New Roman"/>
          <w:color w:val="000000"/>
          <w:sz w:val="24"/>
          <w:szCs w:val="24"/>
        </w:rPr>
        <w:t>важном</w:t>
      </w:r>
      <w:r>
        <w:rPr>
          <w:rFonts w:hAnsi="Times New Roman" w:cs="Times New Roman"/>
          <w:color w:val="000000"/>
          <w:sz w:val="24"/>
          <w:szCs w:val="24"/>
        </w:rPr>
        <w:t xml:space="preserve"> </w:t>
      </w:r>
      <w:r>
        <w:rPr>
          <w:rFonts w:hAnsi="Times New Roman" w:cs="Times New Roman"/>
          <w:color w:val="000000"/>
          <w:sz w:val="24"/>
          <w:szCs w:val="24"/>
        </w:rPr>
        <w:t>этапе</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социализации</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подростковом</w:t>
      </w:r>
      <w:r>
        <w:rPr>
          <w:rFonts w:hAnsi="Times New Roman" w:cs="Times New Roman"/>
          <w:color w:val="000000"/>
          <w:sz w:val="24"/>
          <w:szCs w:val="24"/>
        </w:rPr>
        <w:t xml:space="preserve"> </w:t>
      </w:r>
      <w:r>
        <w:rPr>
          <w:rFonts w:hAnsi="Times New Roman" w:cs="Times New Roman"/>
          <w:color w:val="000000"/>
          <w:sz w:val="24"/>
          <w:szCs w:val="24"/>
        </w:rPr>
        <w:t>возрасте</w:t>
      </w:r>
      <w:r>
        <w:rPr>
          <w:rFonts w:hAnsi="Times New Roman" w:cs="Times New Roman"/>
          <w:color w:val="000000"/>
          <w:sz w:val="24"/>
          <w:szCs w:val="24"/>
        </w:rPr>
        <w:t xml:space="preserve">, </w:t>
      </w:r>
      <w:r>
        <w:rPr>
          <w:rFonts w:hAnsi="Times New Roman" w:cs="Times New Roman"/>
          <w:color w:val="000000"/>
          <w:sz w:val="24"/>
          <w:szCs w:val="24"/>
        </w:rPr>
        <w:t>становление</w:t>
      </w:r>
      <w:r>
        <w:rPr>
          <w:rFonts w:hAnsi="Times New Roman" w:cs="Times New Roman"/>
          <w:color w:val="000000"/>
          <w:sz w:val="24"/>
          <w:szCs w:val="24"/>
        </w:rPr>
        <w:t xml:space="preserve"> </w:t>
      </w:r>
      <w:r>
        <w:rPr>
          <w:rFonts w:hAnsi="Times New Roman" w:cs="Times New Roman"/>
          <w:color w:val="000000"/>
          <w:sz w:val="24"/>
          <w:szCs w:val="24"/>
        </w:rPr>
        <w:t>ее</w:t>
      </w:r>
      <w:r>
        <w:rPr>
          <w:rFonts w:hAnsi="Times New Roman" w:cs="Times New Roman"/>
          <w:color w:val="000000"/>
          <w:sz w:val="24"/>
          <w:szCs w:val="24"/>
        </w:rPr>
        <w:t xml:space="preserve"> </w:t>
      </w:r>
      <w:r>
        <w:rPr>
          <w:rFonts w:hAnsi="Times New Roman" w:cs="Times New Roman"/>
          <w:color w:val="000000"/>
          <w:sz w:val="24"/>
          <w:szCs w:val="24"/>
        </w:rPr>
        <w:t>духовно</w:t>
      </w:r>
      <w:r>
        <w:rPr>
          <w:rFonts w:hAnsi="Times New Roman" w:cs="Times New Roman"/>
          <w:color w:val="000000"/>
          <w:sz w:val="24"/>
          <w:szCs w:val="24"/>
        </w:rPr>
        <w:t>-</w:t>
      </w:r>
      <w:r>
        <w:rPr>
          <w:rFonts w:hAnsi="Times New Roman" w:cs="Times New Roman"/>
          <w:color w:val="000000"/>
          <w:sz w:val="24"/>
          <w:szCs w:val="24"/>
        </w:rPr>
        <w:t>нравственной</w:t>
      </w:r>
      <w:r>
        <w:rPr>
          <w:rFonts w:hAnsi="Times New Roman" w:cs="Times New Roman"/>
          <w:color w:val="000000"/>
          <w:sz w:val="24"/>
          <w:szCs w:val="24"/>
        </w:rPr>
        <w:t xml:space="preserve">, </w:t>
      </w:r>
      <w:r>
        <w:rPr>
          <w:rFonts w:hAnsi="Times New Roman" w:cs="Times New Roman"/>
          <w:color w:val="000000"/>
          <w:sz w:val="24"/>
          <w:szCs w:val="24"/>
        </w:rPr>
        <w:t>политической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правовой</w:t>
      </w:r>
      <w:r>
        <w:rPr>
          <w:rFonts w:hAnsi="Times New Roman" w:cs="Times New Roman"/>
          <w:color w:val="000000"/>
          <w:sz w:val="24"/>
          <w:szCs w:val="24"/>
        </w:rPr>
        <w:t xml:space="preserve"> </w:t>
      </w:r>
      <w:r>
        <w:rPr>
          <w:rFonts w:hAnsi="Times New Roman" w:cs="Times New Roman"/>
          <w:color w:val="000000"/>
          <w:sz w:val="24"/>
          <w:szCs w:val="24"/>
        </w:rPr>
        <w:t>культуры</w:t>
      </w:r>
      <w:r>
        <w:rPr>
          <w:rFonts w:hAnsi="Times New Roman" w:cs="Times New Roman"/>
          <w:color w:val="000000"/>
          <w:sz w:val="24"/>
          <w:szCs w:val="24"/>
        </w:rPr>
        <w:t xml:space="preserve">, </w:t>
      </w:r>
      <w:r>
        <w:rPr>
          <w:rFonts w:hAnsi="Times New Roman" w:cs="Times New Roman"/>
          <w:color w:val="000000"/>
          <w:sz w:val="24"/>
          <w:szCs w:val="24"/>
        </w:rPr>
        <w:t>социального</w:t>
      </w:r>
      <w:r>
        <w:rPr>
          <w:rFonts w:hAnsi="Times New Roman" w:cs="Times New Roman"/>
          <w:color w:val="000000"/>
          <w:sz w:val="24"/>
          <w:szCs w:val="24"/>
        </w:rPr>
        <w:t xml:space="preserve"> </w:t>
      </w:r>
      <w:r>
        <w:rPr>
          <w:rFonts w:hAnsi="Times New Roman" w:cs="Times New Roman"/>
          <w:color w:val="000000"/>
          <w:sz w:val="24"/>
          <w:szCs w:val="24"/>
        </w:rPr>
        <w:t>поведения</w:t>
      </w:r>
      <w:r>
        <w:rPr>
          <w:rFonts w:hAnsi="Times New Roman" w:cs="Times New Roman"/>
          <w:color w:val="000000"/>
          <w:sz w:val="24"/>
          <w:szCs w:val="24"/>
        </w:rPr>
        <w:t xml:space="preserve">, </w:t>
      </w:r>
      <w:r>
        <w:rPr>
          <w:rFonts w:hAnsi="Times New Roman" w:cs="Times New Roman"/>
          <w:color w:val="000000"/>
          <w:sz w:val="24"/>
          <w:szCs w:val="24"/>
        </w:rPr>
        <w:t>основанного</w:t>
      </w:r>
      <w:r>
        <w:rPr>
          <w:rFonts w:hAnsi="Times New Roman" w:cs="Times New Roman"/>
          <w:color w:val="000000"/>
          <w:sz w:val="24"/>
          <w:szCs w:val="24"/>
        </w:rPr>
        <w:t xml:space="preserve"> </w:t>
      </w:r>
      <w:r>
        <w:rPr>
          <w:rFonts w:hAnsi="Times New Roman" w:cs="Times New Roman"/>
          <w:color w:val="000000"/>
          <w:sz w:val="24"/>
          <w:szCs w:val="24"/>
        </w:rPr>
        <w:t>на</w:t>
      </w:r>
      <w:r>
        <w:rPr>
          <w:rFonts w:hAnsi="Times New Roman" w:cs="Times New Roman"/>
          <w:color w:val="000000"/>
          <w:sz w:val="24"/>
          <w:szCs w:val="24"/>
        </w:rPr>
        <w:t xml:space="preserve"> </w:t>
      </w:r>
      <w:r>
        <w:rPr>
          <w:rFonts w:hAnsi="Times New Roman" w:cs="Times New Roman"/>
          <w:color w:val="000000"/>
          <w:sz w:val="24"/>
          <w:szCs w:val="24"/>
        </w:rPr>
        <w:t>уважении</w:t>
      </w:r>
      <w:r>
        <w:rPr>
          <w:rFonts w:hAnsi="Times New Roman" w:cs="Times New Roman"/>
          <w:color w:val="000000"/>
          <w:sz w:val="24"/>
          <w:szCs w:val="24"/>
        </w:rPr>
        <w:t xml:space="preserve"> </w:t>
      </w:r>
      <w:r>
        <w:rPr>
          <w:rFonts w:hAnsi="Times New Roman" w:cs="Times New Roman"/>
          <w:color w:val="000000"/>
          <w:sz w:val="24"/>
          <w:szCs w:val="24"/>
        </w:rPr>
        <w:t>закона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правопорядка</w:t>
      </w:r>
      <w:r>
        <w:rPr>
          <w:rFonts w:hAnsi="Times New Roman" w:cs="Times New Roman"/>
          <w:color w:val="000000"/>
          <w:sz w:val="24"/>
          <w:szCs w:val="24"/>
        </w:rPr>
        <w:t xml:space="preserve">; </w:t>
      </w:r>
      <w:r>
        <w:rPr>
          <w:rFonts w:hAnsi="Times New Roman" w:cs="Times New Roman"/>
          <w:color w:val="000000"/>
          <w:sz w:val="24"/>
          <w:szCs w:val="24"/>
        </w:rPr>
        <w:t>развитие</w:t>
      </w:r>
      <w:r>
        <w:rPr>
          <w:rFonts w:hAnsi="Times New Roman" w:cs="Times New Roman"/>
          <w:color w:val="000000"/>
          <w:sz w:val="24"/>
          <w:szCs w:val="24"/>
        </w:rPr>
        <w:t xml:space="preserve"> </w:t>
      </w:r>
      <w:r>
        <w:rPr>
          <w:rFonts w:hAnsi="Times New Roman" w:cs="Times New Roman"/>
          <w:color w:val="000000"/>
          <w:sz w:val="24"/>
          <w:szCs w:val="24"/>
        </w:rPr>
        <w:t>интереса</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изучению</w:t>
      </w:r>
      <w:r>
        <w:rPr>
          <w:rFonts w:hAnsi="Times New Roman" w:cs="Times New Roman"/>
          <w:color w:val="000000"/>
          <w:sz w:val="24"/>
          <w:szCs w:val="24"/>
        </w:rPr>
        <w:t xml:space="preserve"> </w:t>
      </w:r>
      <w:r>
        <w:rPr>
          <w:rFonts w:hAnsi="Times New Roman" w:cs="Times New Roman"/>
          <w:color w:val="000000"/>
          <w:sz w:val="24"/>
          <w:szCs w:val="24"/>
        </w:rPr>
        <w:t>социальных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гуманитарных</w:t>
      </w:r>
      <w:r>
        <w:rPr>
          <w:rFonts w:hAnsi="Times New Roman" w:cs="Times New Roman"/>
          <w:color w:val="000000"/>
          <w:sz w:val="24"/>
          <w:szCs w:val="24"/>
        </w:rPr>
        <w:t xml:space="preserve"> </w:t>
      </w:r>
      <w:r>
        <w:rPr>
          <w:rFonts w:hAnsi="Times New Roman" w:cs="Times New Roman"/>
          <w:color w:val="000000"/>
          <w:sz w:val="24"/>
          <w:szCs w:val="24"/>
        </w:rPr>
        <w:t>дисциплин</w:t>
      </w:r>
      <w:r>
        <w:rPr>
          <w:rFonts w:hAnsi="Times New Roman" w:cs="Times New Roman"/>
          <w:color w:val="000000"/>
          <w:sz w:val="24"/>
          <w:szCs w:val="24"/>
        </w:rPr>
        <w:t xml:space="preserve">; </w:t>
      </w:r>
      <w:r>
        <w:rPr>
          <w:rFonts w:hAnsi="Times New Roman" w:cs="Times New Roman"/>
          <w:color w:val="000000"/>
          <w:sz w:val="24"/>
          <w:szCs w:val="24"/>
        </w:rPr>
        <w:t>способности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личному</w:t>
      </w:r>
      <w:r>
        <w:rPr>
          <w:rFonts w:hAnsi="Times New Roman" w:cs="Times New Roman"/>
          <w:color w:val="000000"/>
          <w:sz w:val="24"/>
          <w:szCs w:val="24"/>
        </w:rPr>
        <w:t xml:space="preserve"> </w:t>
      </w:r>
      <w:r>
        <w:rPr>
          <w:rFonts w:hAnsi="Times New Roman" w:cs="Times New Roman"/>
          <w:color w:val="000000"/>
          <w:sz w:val="24"/>
          <w:szCs w:val="24"/>
        </w:rPr>
        <w:t>самоопределению</w:t>
      </w:r>
      <w:r>
        <w:rPr>
          <w:rFonts w:hAnsi="Times New Roman" w:cs="Times New Roman"/>
          <w:color w:val="000000"/>
          <w:sz w:val="24"/>
          <w:szCs w:val="24"/>
        </w:rPr>
        <w:t xml:space="preserve">, </w:t>
      </w:r>
      <w:r>
        <w:rPr>
          <w:rFonts w:hAnsi="Times New Roman" w:cs="Times New Roman"/>
          <w:color w:val="000000"/>
          <w:sz w:val="24"/>
          <w:szCs w:val="24"/>
        </w:rPr>
        <w:t>самореализации</w:t>
      </w:r>
      <w:r>
        <w:rPr>
          <w:rFonts w:hAnsi="Times New Roman" w:cs="Times New Roman"/>
          <w:color w:val="000000"/>
          <w:sz w:val="24"/>
          <w:szCs w:val="24"/>
        </w:rPr>
        <w:t xml:space="preserve">, </w:t>
      </w:r>
      <w:r>
        <w:rPr>
          <w:rFonts w:hAnsi="Times New Roman" w:cs="Times New Roman"/>
          <w:color w:val="000000"/>
          <w:sz w:val="24"/>
          <w:szCs w:val="24"/>
        </w:rPr>
        <w:t>самоконтролю</w:t>
      </w:r>
      <w:r>
        <w:rPr>
          <w:rFonts w:hAnsi="Times New Roman" w:cs="Times New Roman"/>
          <w:color w:val="000000"/>
          <w:sz w:val="24"/>
          <w:szCs w:val="24"/>
        </w:rPr>
        <w:t xml:space="preserve">; </w:t>
      </w:r>
      <w:r>
        <w:rPr>
          <w:rFonts w:hAnsi="Times New Roman" w:cs="Times New Roman"/>
          <w:color w:val="000000"/>
          <w:sz w:val="24"/>
          <w:szCs w:val="24"/>
        </w:rPr>
        <w:t>мотивации</w:t>
      </w:r>
      <w:r>
        <w:rPr>
          <w:rFonts w:hAnsi="Times New Roman" w:cs="Times New Roman"/>
          <w:color w:val="000000"/>
          <w:sz w:val="24"/>
          <w:szCs w:val="24"/>
        </w:rPr>
        <w:t xml:space="preserve"> </w:t>
      </w:r>
      <w:r>
        <w:rPr>
          <w:rFonts w:hAnsi="Times New Roman" w:cs="Times New Roman"/>
          <w:color w:val="000000"/>
          <w:sz w:val="24"/>
          <w:szCs w:val="24"/>
        </w:rPr>
        <w:t>к</w:t>
      </w:r>
      <w:r>
        <w:rPr>
          <w:rFonts w:hAnsi="Times New Roman" w:cs="Times New Roman"/>
          <w:color w:val="000000"/>
          <w:sz w:val="24"/>
          <w:szCs w:val="24"/>
        </w:rPr>
        <w:t xml:space="preserve"> </w:t>
      </w:r>
      <w:r>
        <w:rPr>
          <w:rFonts w:hAnsi="Times New Roman" w:cs="Times New Roman"/>
          <w:color w:val="000000"/>
          <w:sz w:val="24"/>
          <w:szCs w:val="24"/>
        </w:rPr>
        <w:t>высокопроизводительной</w:t>
      </w:r>
      <w:r>
        <w:rPr>
          <w:rFonts w:hAnsi="Times New Roman" w:cs="Times New Roman"/>
          <w:color w:val="000000"/>
          <w:sz w:val="24"/>
          <w:szCs w:val="24"/>
        </w:rPr>
        <w:t xml:space="preserve">, </w:t>
      </w:r>
      <w:r>
        <w:rPr>
          <w:rFonts w:hAnsi="Times New Roman" w:cs="Times New Roman"/>
          <w:color w:val="000000"/>
          <w:sz w:val="24"/>
          <w:szCs w:val="24"/>
        </w:rPr>
        <w:t>наукоемкой</w:t>
      </w:r>
      <w:r>
        <w:rPr>
          <w:rFonts w:hAnsi="Times New Roman" w:cs="Times New Roman"/>
          <w:color w:val="000000"/>
          <w:sz w:val="24"/>
          <w:szCs w:val="24"/>
        </w:rPr>
        <w:t xml:space="preserve"> </w:t>
      </w:r>
      <w:r>
        <w:rPr>
          <w:rFonts w:hAnsi="Times New Roman" w:cs="Times New Roman"/>
          <w:color w:val="000000"/>
          <w:sz w:val="24"/>
          <w:szCs w:val="24"/>
        </w:rPr>
        <w:t>трудовой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w:t>
      </w:r>
    </w:p>
    <w:p w:rsidR="003C7940" w:rsidRDefault="003C7940" w:rsidP="003C7940">
      <w:pPr>
        <w:numPr>
          <w:ilvl w:val="0"/>
          <w:numId w:val="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формирование</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 xml:space="preserve"> </w:t>
      </w:r>
      <w:r>
        <w:rPr>
          <w:rFonts w:hAnsi="Times New Roman" w:cs="Times New Roman"/>
          <w:color w:val="000000"/>
          <w:sz w:val="24"/>
          <w:szCs w:val="24"/>
        </w:rPr>
        <w:t>целостной</w:t>
      </w:r>
      <w:r>
        <w:rPr>
          <w:rFonts w:hAnsi="Times New Roman" w:cs="Times New Roman"/>
          <w:color w:val="000000"/>
          <w:sz w:val="24"/>
          <w:szCs w:val="24"/>
        </w:rPr>
        <w:t xml:space="preserve"> </w:t>
      </w:r>
      <w:r>
        <w:rPr>
          <w:rFonts w:hAnsi="Times New Roman" w:cs="Times New Roman"/>
          <w:color w:val="000000"/>
          <w:sz w:val="24"/>
          <w:szCs w:val="24"/>
        </w:rPr>
        <w:t>картины</w:t>
      </w:r>
      <w:r>
        <w:rPr>
          <w:rFonts w:hAnsi="Times New Roman" w:cs="Times New Roman"/>
          <w:color w:val="000000"/>
          <w:sz w:val="24"/>
          <w:szCs w:val="24"/>
        </w:rPr>
        <w:t xml:space="preserve"> </w:t>
      </w:r>
      <w:r>
        <w:rPr>
          <w:rFonts w:hAnsi="Times New Roman" w:cs="Times New Roman"/>
          <w:color w:val="000000"/>
          <w:sz w:val="24"/>
          <w:szCs w:val="24"/>
        </w:rPr>
        <w:t>общества</w:t>
      </w:r>
      <w:r>
        <w:rPr>
          <w:rFonts w:hAnsi="Times New Roman" w:cs="Times New Roman"/>
          <w:color w:val="000000"/>
          <w:sz w:val="24"/>
          <w:szCs w:val="24"/>
        </w:rPr>
        <w:t xml:space="preserve">, </w:t>
      </w:r>
      <w:r>
        <w:rPr>
          <w:rFonts w:hAnsi="Times New Roman" w:cs="Times New Roman"/>
          <w:color w:val="000000"/>
          <w:sz w:val="24"/>
          <w:szCs w:val="24"/>
        </w:rPr>
        <w:t>адекватной</w:t>
      </w:r>
      <w:r>
        <w:rPr>
          <w:rFonts w:hAnsi="Times New Roman" w:cs="Times New Roman"/>
          <w:color w:val="000000"/>
          <w:sz w:val="24"/>
          <w:szCs w:val="24"/>
        </w:rPr>
        <w:t xml:space="preserve"> </w:t>
      </w:r>
      <w:r>
        <w:rPr>
          <w:rFonts w:hAnsi="Times New Roman" w:cs="Times New Roman"/>
          <w:color w:val="000000"/>
          <w:sz w:val="24"/>
          <w:szCs w:val="24"/>
        </w:rPr>
        <w:t>современному</w:t>
      </w:r>
      <w:r>
        <w:rPr>
          <w:rFonts w:hAnsi="Times New Roman" w:cs="Times New Roman"/>
          <w:color w:val="000000"/>
          <w:sz w:val="24"/>
          <w:szCs w:val="24"/>
        </w:rPr>
        <w:t xml:space="preserve"> </w:t>
      </w:r>
      <w:r>
        <w:rPr>
          <w:rFonts w:hAnsi="Times New Roman" w:cs="Times New Roman"/>
          <w:color w:val="000000"/>
          <w:sz w:val="24"/>
          <w:szCs w:val="24"/>
        </w:rPr>
        <w:t>уровню</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доступной</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содержанию</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школьников</w:t>
      </w:r>
      <w:r>
        <w:rPr>
          <w:rFonts w:hAnsi="Times New Roman" w:cs="Times New Roman"/>
          <w:color w:val="000000"/>
          <w:sz w:val="24"/>
          <w:szCs w:val="24"/>
        </w:rPr>
        <w:t xml:space="preserve"> </w:t>
      </w:r>
      <w:r>
        <w:rPr>
          <w:rFonts w:hAnsi="Times New Roman" w:cs="Times New Roman"/>
          <w:color w:val="000000"/>
          <w:sz w:val="24"/>
          <w:szCs w:val="24"/>
        </w:rPr>
        <w:t>подросткового</w:t>
      </w:r>
      <w:r>
        <w:rPr>
          <w:rFonts w:hAnsi="Times New Roman" w:cs="Times New Roman"/>
          <w:color w:val="000000"/>
          <w:sz w:val="24"/>
          <w:szCs w:val="24"/>
        </w:rPr>
        <w:t xml:space="preserve"> </w:t>
      </w:r>
      <w:r>
        <w:rPr>
          <w:rFonts w:hAnsi="Times New Roman" w:cs="Times New Roman"/>
          <w:color w:val="000000"/>
          <w:sz w:val="24"/>
          <w:szCs w:val="24"/>
        </w:rPr>
        <w:t>возраста</w:t>
      </w:r>
      <w:r>
        <w:rPr>
          <w:rFonts w:hAnsi="Times New Roman" w:cs="Times New Roman"/>
          <w:color w:val="000000"/>
          <w:sz w:val="24"/>
          <w:szCs w:val="24"/>
        </w:rPr>
        <w:t xml:space="preserve">; </w:t>
      </w:r>
      <w:r>
        <w:rPr>
          <w:rFonts w:hAnsi="Times New Roman" w:cs="Times New Roman"/>
          <w:color w:val="000000"/>
          <w:sz w:val="24"/>
          <w:szCs w:val="24"/>
        </w:rPr>
        <w:t>освоение</w:t>
      </w:r>
      <w:r>
        <w:rPr>
          <w:rFonts w:hAnsi="Times New Roman" w:cs="Times New Roman"/>
          <w:color w:val="000000"/>
          <w:sz w:val="24"/>
          <w:szCs w:val="24"/>
        </w:rPr>
        <w:t xml:space="preserve"> </w:t>
      </w:r>
      <w:r>
        <w:rPr>
          <w:rFonts w:hAnsi="Times New Roman" w:cs="Times New Roman"/>
          <w:color w:val="000000"/>
          <w:sz w:val="24"/>
          <w:szCs w:val="24"/>
        </w:rPr>
        <w:t>учащимися</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 xml:space="preserve"> </w:t>
      </w:r>
      <w:r>
        <w:rPr>
          <w:rFonts w:hAnsi="Times New Roman" w:cs="Times New Roman"/>
          <w:color w:val="000000"/>
          <w:sz w:val="24"/>
          <w:szCs w:val="24"/>
        </w:rPr>
        <w:t>об</w:t>
      </w:r>
      <w:r>
        <w:rPr>
          <w:rFonts w:hAnsi="Times New Roman" w:cs="Times New Roman"/>
          <w:color w:val="000000"/>
          <w:sz w:val="24"/>
          <w:szCs w:val="24"/>
        </w:rPr>
        <w:t xml:space="preserve"> </w:t>
      </w:r>
      <w:r>
        <w:rPr>
          <w:rFonts w:hAnsi="Times New Roman" w:cs="Times New Roman"/>
          <w:color w:val="000000"/>
          <w:sz w:val="24"/>
          <w:szCs w:val="24"/>
        </w:rPr>
        <w:t>основных</w:t>
      </w:r>
      <w:r>
        <w:rPr>
          <w:rFonts w:hAnsi="Times New Roman" w:cs="Times New Roman"/>
          <w:color w:val="000000"/>
          <w:sz w:val="24"/>
          <w:szCs w:val="24"/>
        </w:rPr>
        <w:t xml:space="preserve"> </w:t>
      </w:r>
      <w:r>
        <w:rPr>
          <w:rFonts w:hAnsi="Times New Roman" w:cs="Times New Roman"/>
          <w:color w:val="000000"/>
          <w:sz w:val="24"/>
          <w:szCs w:val="24"/>
        </w:rPr>
        <w:t>сферах</w:t>
      </w:r>
      <w:r>
        <w:rPr>
          <w:rFonts w:hAnsi="Times New Roman" w:cs="Times New Roman"/>
          <w:color w:val="000000"/>
          <w:sz w:val="24"/>
          <w:szCs w:val="24"/>
        </w:rPr>
        <w:t xml:space="preserve"> </w:t>
      </w:r>
      <w:r>
        <w:rPr>
          <w:rFonts w:hAnsi="Times New Roman" w:cs="Times New Roman"/>
          <w:color w:val="000000"/>
          <w:sz w:val="24"/>
          <w:szCs w:val="24"/>
        </w:rPr>
        <w:t>человеческой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социальных</w:t>
      </w:r>
      <w:r>
        <w:rPr>
          <w:rFonts w:hAnsi="Times New Roman" w:cs="Times New Roman"/>
          <w:color w:val="000000"/>
          <w:sz w:val="24"/>
          <w:szCs w:val="24"/>
        </w:rPr>
        <w:t xml:space="preserve"> </w:t>
      </w:r>
      <w:r>
        <w:rPr>
          <w:rFonts w:hAnsi="Times New Roman" w:cs="Times New Roman"/>
          <w:color w:val="000000"/>
          <w:sz w:val="24"/>
          <w:szCs w:val="24"/>
        </w:rPr>
        <w:t>институтах</w:t>
      </w:r>
      <w:r>
        <w:rPr>
          <w:rFonts w:hAnsi="Times New Roman" w:cs="Times New Roman"/>
          <w:color w:val="000000"/>
          <w:sz w:val="24"/>
          <w:szCs w:val="24"/>
        </w:rPr>
        <w:t xml:space="preserve">, </w:t>
      </w:r>
      <w:r>
        <w:rPr>
          <w:rFonts w:hAnsi="Times New Roman" w:cs="Times New Roman"/>
          <w:color w:val="000000"/>
          <w:sz w:val="24"/>
          <w:szCs w:val="24"/>
        </w:rPr>
        <w:t>нормах</w:t>
      </w:r>
      <w:r>
        <w:rPr>
          <w:rFonts w:hAnsi="Times New Roman" w:cs="Times New Roman"/>
          <w:color w:val="000000"/>
          <w:sz w:val="24"/>
          <w:szCs w:val="24"/>
        </w:rPr>
        <w:t xml:space="preserve">, </w:t>
      </w:r>
      <w:r>
        <w:rPr>
          <w:rFonts w:hAnsi="Times New Roman" w:cs="Times New Roman"/>
          <w:color w:val="000000"/>
          <w:sz w:val="24"/>
          <w:szCs w:val="24"/>
        </w:rPr>
        <w:t>регулирующих</w:t>
      </w:r>
      <w:r>
        <w:rPr>
          <w:rFonts w:hAnsi="Times New Roman" w:cs="Times New Roman"/>
          <w:color w:val="000000"/>
          <w:sz w:val="24"/>
          <w:szCs w:val="24"/>
        </w:rPr>
        <w:t xml:space="preserve"> </w:t>
      </w:r>
      <w:r>
        <w:rPr>
          <w:rFonts w:hAnsi="Times New Roman" w:cs="Times New Roman"/>
          <w:color w:val="000000"/>
          <w:sz w:val="24"/>
          <w:szCs w:val="24"/>
        </w:rPr>
        <w:t>общественные</w:t>
      </w:r>
      <w:r>
        <w:rPr>
          <w:rFonts w:hAnsi="Times New Roman" w:cs="Times New Roman"/>
          <w:color w:val="000000"/>
          <w:sz w:val="24"/>
          <w:szCs w:val="24"/>
        </w:rPr>
        <w:t xml:space="preserve"> </w:t>
      </w:r>
      <w:r>
        <w:rPr>
          <w:rFonts w:hAnsi="Times New Roman" w:cs="Times New Roman"/>
          <w:color w:val="000000"/>
          <w:sz w:val="24"/>
          <w:szCs w:val="24"/>
        </w:rPr>
        <w:t>отношения</w:t>
      </w:r>
      <w:r>
        <w:rPr>
          <w:rFonts w:hAnsi="Times New Roman" w:cs="Times New Roman"/>
          <w:color w:val="000000"/>
          <w:sz w:val="24"/>
          <w:szCs w:val="24"/>
        </w:rPr>
        <w:t xml:space="preserve">, </w:t>
      </w:r>
      <w:r>
        <w:rPr>
          <w:rFonts w:hAnsi="Times New Roman" w:cs="Times New Roman"/>
          <w:color w:val="000000"/>
          <w:sz w:val="24"/>
          <w:szCs w:val="24"/>
        </w:rPr>
        <w:t>необходимые</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взаимодействия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социальной</w:t>
      </w:r>
      <w:r>
        <w:rPr>
          <w:rFonts w:hAnsi="Times New Roman" w:cs="Times New Roman"/>
          <w:color w:val="000000"/>
          <w:sz w:val="24"/>
          <w:szCs w:val="24"/>
        </w:rPr>
        <w:t xml:space="preserve"> </w:t>
      </w:r>
      <w:r>
        <w:rPr>
          <w:rFonts w:hAnsi="Times New Roman" w:cs="Times New Roman"/>
          <w:color w:val="000000"/>
          <w:sz w:val="24"/>
          <w:szCs w:val="24"/>
        </w:rPr>
        <w:t>средой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выполнения</w:t>
      </w:r>
      <w:r>
        <w:rPr>
          <w:rFonts w:hAnsi="Times New Roman" w:cs="Times New Roman"/>
          <w:color w:val="000000"/>
          <w:sz w:val="24"/>
          <w:szCs w:val="24"/>
        </w:rPr>
        <w:t xml:space="preserve"> </w:t>
      </w:r>
      <w:r>
        <w:rPr>
          <w:rFonts w:hAnsi="Times New Roman" w:cs="Times New Roman"/>
          <w:color w:val="000000"/>
          <w:sz w:val="24"/>
          <w:szCs w:val="24"/>
        </w:rPr>
        <w:t>типичных</w:t>
      </w:r>
      <w:r>
        <w:rPr>
          <w:rFonts w:hAnsi="Times New Roman" w:cs="Times New Roman"/>
          <w:color w:val="000000"/>
          <w:sz w:val="24"/>
          <w:szCs w:val="24"/>
        </w:rPr>
        <w:t xml:space="preserve"> </w:t>
      </w:r>
      <w:r>
        <w:rPr>
          <w:rFonts w:hAnsi="Times New Roman" w:cs="Times New Roman"/>
          <w:color w:val="000000"/>
          <w:sz w:val="24"/>
          <w:szCs w:val="24"/>
        </w:rPr>
        <w:t>социальных</w:t>
      </w:r>
      <w:r>
        <w:rPr>
          <w:rFonts w:hAnsi="Times New Roman" w:cs="Times New Roman"/>
          <w:color w:val="000000"/>
          <w:sz w:val="24"/>
          <w:szCs w:val="24"/>
        </w:rPr>
        <w:t xml:space="preserve"> </w:t>
      </w:r>
      <w:r>
        <w:rPr>
          <w:rFonts w:hAnsi="Times New Roman" w:cs="Times New Roman"/>
          <w:color w:val="000000"/>
          <w:sz w:val="24"/>
          <w:szCs w:val="24"/>
        </w:rPr>
        <w:t>ролей</w:t>
      </w:r>
      <w:r>
        <w:rPr>
          <w:rFonts w:hAnsi="Times New Roman" w:cs="Times New Roman"/>
          <w:color w:val="000000"/>
          <w:sz w:val="24"/>
          <w:szCs w:val="24"/>
        </w:rPr>
        <w:t xml:space="preserve"> </w:t>
      </w:r>
      <w:r>
        <w:rPr>
          <w:rFonts w:hAnsi="Times New Roman" w:cs="Times New Roman"/>
          <w:color w:val="000000"/>
          <w:sz w:val="24"/>
          <w:szCs w:val="24"/>
        </w:rPr>
        <w:t>человека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гражданина</w:t>
      </w:r>
      <w:r>
        <w:rPr>
          <w:rFonts w:hAnsi="Times New Roman" w:cs="Times New Roman"/>
          <w:color w:val="000000"/>
          <w:sz w:val="24"/>
          <w:szCs w:val="24"/>
        </w:rPr>
        <w:t>;</w:t>
      </w:r>
    </w:p>
    <w:p w:rsidR="003C7940" w:rsidRDefault="003C7940" w:rsidP="003C7940">
      <w:pPr>
        <w:numPr>
          <w:ilvl w:val="0"/>
          <w:numId w:val="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овладение</w:t>
      </w:r>
      <w:r>
        <w:rPr>
          <w:rFonts w:hAnsi="Times New Roman" w:cs="Times New Roman"/>
          <w:color w:val="000000"/>
          <w:sz w:val="24"/>
          <w:szCs w:val="24"/>
        </w:rPr>
        <w:t xml:space="preserve"> </w:t>
      </w:r>
      <w:r>
        <w:rPr>
          <w:rFonts w:hAnsi="Times New Roman" w:cs="Times New Roman"/>
          <w:color w:val="000000"/>
          <w:sz w:val="24"/>
          <w:szCs w:val="24"/>
        </w:rPr>
        <w:t>умениями</w:t>
      </w:r>
      <w:r>
        <w:rPr>
          <w:rFonts w:hAnsi="Times New Roman" w:cs="Times New Roman"/>
          <w:color w:val="000000"/>
          <w:sz w:val="24"/>
          <w:szCs w:val="24"/>
        </w:rPr>
        <w:t xml:space="preserve"> </w:t>
      </w:r>
      <w:r>
        <w:rPr>
          <w:rFonts w:hAnsi="Times New Roman" w:cs="Times New Roman"/>
          <w:color w:val="000000"/>
          <w:sz w:val="24"/>
          <w:szCs w:val="24"/>
        </w:rPr>
        <w:t>функционально</w:t>
      </w:r>
      <w:r>
        <w:rPr>
          <w:rFonts w:hAnsi="Times New Roman" w:cs="Times New Roman"/>
          <w:color w:val="000000"/>
          <w:sz w:val="24"/>
          <w:szCs w:val="24"/>
        </w:rPr>
        <w:t xml:space="preserve"> </w:t>
      </w:r>
      <w:r>
        <w:rPr>
          <w:rFonts w:hAnsi="Times New Roman" w:cs="Times New Roman"/>
          <w:color w:val="000000"/>
          <w:sz w:val="24"/>
          <w:szCs w:val="24"/>
        </w:rPr>
        <w:t>грамотного</w:t>
      </w:r>
      <w:r>
        <w:rPr>
          <w:rFonts w:hAnsi="Times New Roman" w:cs="Times New Roman"/>
          <w:color w:val="000000"/>
          <w:sz w:val="24"/>
          <w:szCs w:val="24"/>
        </w:rPr>
        <w:t xml:space="preserve"> </w:t>
      </w:r>
      <w:r>
        <w:rPr>
          <w:rFonts w:hAnsi="Times New Roman" w:cs="Times New Roman"/>
          <w:color w:val="000000"/>
          <w:sz w:val="24"/>
          <w:szCs w:val="24"/>
        </w:rPr>
        <w:t>человека</w:t>
      </w:r>
      <w:r>
        <w:rPr>
          <w:rFonts w:hAnsi="Times New Roman" w:cs="Times New Roman"/>
          <w:color w:val="000000"/>
          <w:sz w:val="24"/>
          <w:szCs w:val="24"/>
        </w:rPr>
        <w:t xml:space="preserve">: </w:t>
      </w:r>
      <w:r>
        <w:rPr>
          <w:rFonts w:hAnsi="Times New Roman" w:cs="Times New Roman"/>
          <w:color w:val="000000"/>
          <w:sz w:val="24"/>
          <w:szCs w:val="24"/>
        </w:rPr>
        <w:t>получать</w:t>
      </w:r>
      <w:r>
        <w:rPr>
          <w:rFonts w:hAnsi="Times New Roman" w:cs="Times New Roman"/>
          <w:color w:val="000000"/>
          <w:sz w:val="24"/>
          <w:szCs w:val="24"/>
        </w:rPr>
        <w:t xml:space="preserve"> </w:t>
      </w:r>
      <w:r>
        <w:rPr>
          <w:rFonts w:hAnsi="Times New Roman" w:cs="Times New Roman"/>
          <w:color w:val="000000"/>
          <w:sz w:val="24"/>
          <w:szCs w:val="24"/>
        </w:rPr>
        <w:t>из</w:t>
      </w:r>
      <w:r>
        <w:rPr>
          <w:rFonts w:hAnsi="Times New Roman" w:cs="Times New Roman"/>
          <w:color w:val="000000"/>
          <w:sz w:val="24"/>
          <w:szCs w:val="24"/>
        </w:rPr>
        <w:t xml:space="preserve"> </w:t>
      </w:r>
      <w:r>
        <w:rPr>
          <w:rFonts w:hAnsi="Times New Roman" w:cs="Times New Roman"/>
          <w:color w:val="000000"/>
          <w:sz w:val="24"/>
          <w:szCs w:val="24"/>
        </w:rPr>
        <w:t>разнообразных</w:t>
      </w:r>
      <w:r>
        <w:rPr>
          <w:rFonts w:hAnsi="Times New Roman" w:cs="Times New Roman"/>
          <w:color w:val="000000"/>
          <w:sz w:val="24"/>
          <w:szCs w:val="24"/>
        </w:rPr>
        <w:t xml:space="preserve"> </w:t>
      </w:r>
      <w:r>
        <w:rPr>
          <w:rFonts w:hAnsi="Times New Roman" w:cs="Times New Roman"/>
          <w:color w:val="000000"/>
          <w:sz w:val="24"/>
          <w:szCs w:val="24"/>
        </w:rPr>
        <w:t>источников</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критически</w:t>
      </w:r>
      <w:r>
        <w:rPr>
          <w:rFonts w:hAnsi="Times New Roman" w:cs="Times New Roman"/>
          <w:color w:val="000000"/>
          <w:sz w:val="24"/>
          <w:szCs w:val="24"/>
        </w:rPr>
        <w:t xml:space="preserve"> </w:t>
      </w:r>
      <w:r>
        <w:rPr>
          <w:rFonts w:hAnsi="Times New Roman" w:cs="Times New Roman"/>
          <w:color w:val="000000"/>
          <w:sz w:val="24"/>
          <w:szCs w:val="24"/>
        </w:rPr>
        <w:t>осмысливать</w:t>
      </w:r>
      <w:r>
        <w:rPr>
          <w:rFonts w:hAnsi="Times New Roman" w:cs="Times New Roman"/>
          <w:color w:val="000000"/>
          <w:sz w:val="24"/>
          <w:szCs w:val="24"/>
        </w:rPr>
        <w:t xml:space="preserve"> </w:t>
      </w:r>
      <w:r>
        <w:rPr>
          <w:rFonts w:hAnsi="Times New Roman" w:cs="Times New Roman"/>
          <w:color w:val="000000"/>
          <w:sz w:val="24"/>
          <w:szCs w:val="24"/>
        </w:rPr>
        <w:t>социальную</w:t>
      </w:r>
      <w:r>
        <w:rPr>
          <w:rFonts w:hAnsi="Times New Roman" w:cs="Times New Roman"/>
          <w:color w:val="000000"/>
          <w:sz w:val="24"/>
          <w:szCs w:val="24"/>
        </w:rPr>
        <w:t xml:space="preserve"> </w:t>
      </w:r>
      <w:r>
        <w:rPr>
          <w:rFonts w:hAnsi="Times New Roman" w:cs="Times New Roman"/>
          <w:color w:val="000000"/>
          <w:sz w:val="24"/>
          <w:szCs w:val="24"/>
        </w:rPr>
        <w:t>информацию</w:t>
      </w:r>
      <w:r>
        <w:rPr>
          <w:rFonts w:hAnsi="Times New Roman" w:cs="Times New Roman"/>
          <w:color w:val="000000"/>
          <w:sz w:val="24"/>
          <w:szCs w:val="24"/>
        </w:rPr>
        <w:t xml:space="preserve">, </w:t>
      </w:r>
      <w:r>
        <w:rPr>
          <w:rFonts w:hAnsi="Times New Roman" w:cs="Times New Roman"/>
          <w:color w:val="000000"/>
          <w:sz w:val="24"/>
          <w:szCs w:val="24"/>
        </w:rPr>
        <w:t>систематизировать</w:t>
      </w:r>
      <w:r>
        <w:rPr>
          <w:rFonts w:hAnsi="Times New Roman" w:cs="Times New Roman"/>
          <w:color w:val="000000"/>
          <w:sz w:val="24"/>
          <w:szCs w:val="24"/>
        </w:rPr>
        <w:t xml:space="preserve">, </w:t>
      </w:r>
      <w:r>
        <w:rPr>
          <w:rFonts w:hAnsi="Times New Roman" w:cs="Times New Roman"/>
          <w:color w:val="000000"/>
          <w:sz w:val="24"/>
          <w:szCs w:val="24"/>
        </w:rPr>
        <w:t>анализировать</w:t>
      </w:r>
      <w:r>
        <w:rPr>
          <w:rFonts w:hAnsi="Times New Roman" w:cs="Times New Roman"/>
          <w:color w:val="000000"/>
          <w:sz w:val="24"/>
          <w:szCs w:val="24"/>
        </w:rPr>
        <w:t xml:space="preserve"> </w:t>
      </w:r>
      <w:r>
        <w:rPr>
          <w:rFonts w:hAnsi="Times New Roman" w:cs="Times New Roman"/>
          <w:color w:val="000000"/>
          <w:sz w:val="24"/>
          <w:szCs w:val="24"/>
        </w:rPr>
        <w:t>полученные</w:t>
      </w:r>
      <w:r>
        <w:rPr>
          <w:rFonts w:hAnsi="Times New Roman" w:cs="Times New Roman"/>
          <w:color w:val="000000"/>
          <w:sz w:val="24"/>
          <w:szCs w:val="24"/>
        </w:rPr>
        <w:t xml:space="preserve"> </w:t>
      </w:r>
      <w:r>
        <w:rPr>
          <w:rFonts w:hAnsi="Times New Roman" w:cs="Times New Roman"/>
          <w:color w:val="000000"/>
          <w:sz w:val="24"/>
          <w:szCs w:val="24"/>
        </w:rPr>
        <w:t>данные</w:t>
      </w:r>
      <w:r>
        <w:rPr>
          <w:rFonts w:hAnsi="Times New Roman" w:cs="Times New Roman"/>
          <w:color w:val="000000"/>
          <w:sz w:val="24"/>
          <w:szCs w:val="24"/>
        </w:rPr>
        <w:t xml:space="preserve">; </w:t>
      </w:r>
      <w:r>
        <w:rPr>
          <w:rFonts w:hAnsi="Times New Roman" w:cs="Times New Roman"/>
          <w:color w:val="000000"/>
          <w:sz w:val="24"/>
          <w:szCs w:val="24"/>
        </w:rPr>
        <w:t>освоение</w:t>
      </w:r>
      <w:r>
        <w:rPr>
          <w:rFonts w:hAnsi="Times New Roman" w:cs="Times New Roman"/>
          <w:color w:val="000000"/>
          <w:sz w:val="24"/>
          <w:szCs w:val="24"/>
        </w:rPr>
        <w:t xml:space="preserve"> </w:t>
      </w:r>
      <w:r>
        <w:rPr>
          <w:rFonts w:hAnsi="Times New Roman" w:cs="Times New Roman"/>
          <w:color w:val="000000"/>
          <w:sz w:val="24"/>
          <w:szCs w:val="24"/>
        </w:rPr>
        <w:t>способов</w:t>
      </w:r>
      <w:r>
        <w:rPr>
          <w:rFonts w:hAnsi="Times New Roman" w:cs="Times New Roman"/>
          <w:color w:val="000000"/>
          <w:sz w:val="24"/>
          <w:szCs w:val="24"/>
        </w:rPr>
        <w:t xml:space="preserve"> </w:t>
      </w:r>
      <w:r>
        <w:rPr>
          <w:rFonts w:hAnsi="Times New Roman" w:cs="Times New Roman"/>
          <w:color w:val="000000"/>
          <w:sz w:val="24"/>
          <w:szCs w:val="24"/>
        </w:rPr>
        <w:t>познавательной</w:t>
      </w:r>
      <w:r>
        <w:rPr>
          <w:rFonts w:hAnsi="Times New Roman" w:cs="Times New Roman"/>
          <w:color w:val="000000"/>
          <w:sz w:val="24"/>
          <w:szCs w:val="24"/>
        </w:rPr>
        <w:t xml:space="preserve">, </w:t>
      </w:r>
      <w:r>
        <w:rPr>
          <w:rFonts w:hAnsi="Times New Roman" w:cs="Times New Roman"/>
          <w:color w:val="000000"/>
          <w:sz w:val="24"/>
          <w:szCs w:val="24"/>
        </w:rPr>
        <w:t>коммуникативной</w:t>
      </w:r>
      <w:r>
        <w:rPr>
          <w:rFonts w:hAnsi="Times New Roman" w:cs="Times New Roman"/>
          <w:color w:val="000000"/>
          <w:sz w:val="24"/>
          <w:szCs w:val="24"/>
        </w:rPr>
        <w:t xml:space="preserve">, </w:t>
      </w:r>
      <w:r>
        <w:rPr>
          <w:rFonts w:hAnsi="Times New Roman" w:cs="Times New Roman"/>
          <w:color w:val="000000"/>
          <w:sz w:val="24"/>
          <w:szCs w:val="24"/>
        </w:rPr>
        <w:t>практической</w:t>
      </w:r>
      <w:r>
        <w:rPr>
          <w:rFonts w:hAnsi="Times New Roman" w:cs="Times New Roman"/>
          <w:color w:val="000000"/>
          <w:sz w:val="24"/>
          <w:szCs w:val="24"/>
        </w:rPr>
        <w:t xml:space="preserve"> </w:t>
      </w:r>
      <w:r>
        <w:rPr>
          <w:rFonts w:hAnsi="Times New Roman" w:cs="Times New Roman"/>
          <w:color w:val="000000"/>
          <w:sz w:val="24"/>
          <w:szCs w:val="24"/>
        </w:rPr>
        <w:t>деятельности</w:t>
      </w:r>
      <w:r>
        <w:rPr>
          <w:rFonts w:hAnsi="Times New Roman" w:cs="Times New Roman"/>
          <w:color w:val="000000"/>
          <w:sz w:val="24"/>
          <w:szCs w:val="24"/>
        </w:rPr>
        <w:t xml:space="preserve">, </w:t>
      </w:r>
      <w:r>
        <w:rPr>
          <w:rFonts w:hAnsi="Times New Roman" w:cs="Times New Roman"/>
          <w:color w:val="000000"/>
          <w:sz w:val="24"/>
          <w:szCs w:val="24"/>
        </w:rPr>
        <w:t>необходимых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участия</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жизни</w:t>
      </w:r>
      <w:r>
        <w:rPr>
          <w:rFonts w:hAnsi="Times New Roman" w:cs="Times New Roman"/>
          <w:color w:val="000000"/>
          <w:sz w:val="24"/>
          <w:szCs w:val="24"/>
        </w:rPr>
        <w:t xml:space="preserve"> </w:t>
      </w:r>
      <w:r>
        <w:rPr>
          <w:rFonts w:hAnsi="Times New Roman" w:cs="Times New Roman"/>
          <w:color w:val="000000"/>
          <w:sz w:val="24"/>
          <w:szCs w:val="24"/>
        </w:rPr>
        <w:t>гражданского</w:t>
      </w:r>
      <w:r>
        <w:rPr>
          <w:rFonts w:hAnsi="Times New Roman" w:cs="Times New Roman"/>
          <w:color w:val="000000"/>
          <w:sz w:val="24"/>
          <w:szCs w:val="24"/>
        </w:rPr>
        <w:t xml:space="preserve"> </w:t>
      </w:r>
      <w:r>
        <w:rPr>
          <w:rFonts w:hAnsi="Times New Roman" w:cs="Times New Roman"/>
          <w:color w:val="000000"/>
          <w:sz w:val="24"/>
          <w:szCs w:val="24"/>
        </w:rPr>
        <w:t>общества</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государства</w:t>
      </w:r>
      <w:r>
        <w:rPr>
          <w:rFonts w:hAnsi="Times New Roman" w:cs="Times New Roman"/>
          <w:color w:val="000000"/>
          <w:sz w:val="24"/>
          <w:szCs w:val="24"/>
        </w:rPr>
        <w:t>;</w:t>
      </w:r>
    </w:p>
    <w:p w:rsidR="003C7940" w:rsidRDefault="003C7940" w:rsidP="003C7940">
      <w:pPr>
        <w:numPr>
          <w:ilvl w:val="0"/>
          <w:numId w:val="2"/>
        </w:numPr>
        <w:spacing w:before="100" w:beforeAutospacing="1" w:after="100"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создание</w:t>
      </w:r>
      <w:r>
        <w:rPr>
          <w:rFonts w:hAnsi="Times New Roman" w:cs="Times New Roman"/>
          <w:color w:val="000000"/>
          <w:sz w:val="24"/>
          <w:szCs w:val="24"/>
        </w:rPr>
        <w:t xml:space="preserve"> </w:t>
      </w:r>
      <w:r>
        <w:rPr>
          <w:rFonts w:hAnsi="Times New Roman" w:cs="Times New Roman"/>
          <w:color w:val="000000"/>
          <w:sz w:val="24"/>
          <w:szCs w:val="24"/>
        </w:rPr>
        <w:t>условий</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освоения</w:t>
      </w:r>
      <w:r>
        <w:rPr>
          <w:rFonts w:hAnsi="Times New Roman" w:cs="Times New Roman"/>
          <w:color w:val="000000"/>
          <w:sz w:val="24"/>
          <w:szCs w:val="24"/>
        </w:rPr>
        <w:t xml:space="preserve"> </w:t>
      </w:r>
      <w:r>
        <w:rPr>
          <w:rFonts w:hAnsi="Times New Roman" w:cs="Times New Roman"/>
          <w:color w:val="000000"/>
          <w:sz w:val="24"/>
          <w:szCs w:val="24"/>
        </w:rPr>
        <w:t>обучающимися</w:t>
      </w:r>
      <w:r>
        <w:rPr>
          <w:rFonts w:hAnsi="Times New Roman" w:cs="Times New Roman"/>
          <w:color w:val="000000"/>
          <w:sz w:val="24"/>
          <w:szCs w:val="24"/>
        </w:rPr>
        <w:t xml:space="preserve"> </w:t>
      </w:r>
      <w:r>
        <w:rPr>
          <w:rFonts w:hAnsi="Times New Roman" w:cs="Times New Roman"/>
          <w:color w:val="000000"/>
          <w:sz w:val="24"/>
          <w:szCs w:val="24"/>
        </w:rPr>
        <w:t>способов</w:t>
      </w:r>
      <w:r>
        <w:rPr>
          <w:rFonts w:hAnsi="Times New Roman" w:cs="Times New Roman"/>
          <w:color w:val="000000"/>
          <w:sz w:val="24"/>
          <w:szCs w:val="24"/>
        </w:rPr>
        <w:t xml:space="preserve"> </w:t>
      </w:r>
      <w:r>
        <w:rPr>
          <w:rFonts w:hAnsi="Times New Roman" w:cs="Times New Roman"/>
          <w:color w:val="000000"/>
          <w:sz w:val="24"/>
          <w:szCs w:val="24"/>
        </w:rPr>
        <w:t>успешного</w:t>
      </w:r>
      <w:r>
        <w:rPr>
          <w:rFonts w:hAnsi="Times New Roman" w:cs="Times New Roman"/>
          <w:color w:val="000000"/>
          <w:sz w:val="24"/>
          <w:szCs w:val="24"/>
        </w:rPr>
        <w:t xml:space="preserve"> </w:t>
      </w:r>
      <w:r>
        <w:rPr>
          <w:rFonts w:hAnsi="Times New Roman" w:cs="Times New Roman"/>
          <w:color w:val="000000"/>
          <w:sz w:val="24"/>
          <w:szCs w:val="24"/>
        </w:rPr>
        <w:t>взаимодействия</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различными</w:t>
      </w:r>
      <w:r>
        <w:rPr>
          <w:rFonts w:hAnsi="Times New Roman" w:cs="Times New Roman"/>
          <w:color w:val="000000"/>
          <w:sz w:val="24"/>
          <w:szCs w:val="24"/>
        </w:rPr>
        <w:t xml:space="preserve"> </w:t>
      </w:r>
      <w:r>
        <w:rPr>
          <w:rFonts w:hAnsi="Times New Roman" w:cs="Times New Roman"/>
          <w:color w:val="000000"/>
          <w:sz w:val="24"/>
          <w:szCs w:val="24"/>
        </w:rPr>
        <w:t>политическими</w:t>
      </w:r>
      <w:r>
        <w:rPr>
          <w:rFonts w:hAnsi="Times New Roman" w:cs="Times New Roman"/>
          <w:color w:val="000000"/>
          <w:sz w:val="24"/>
          <w:szCs w:val="24"/>
        </w:rPr>
        <w:t xml:space="preserve">, </w:t>
      </w:r>
      <w:r>
        <w:rPr>
          <w:rFonts w:hAnsi="Times New Roman" w:cs="Times New Roman"/>
          <w:color w:val="000000"/>
          <w:sz w:val="24"/>
          <w:szCs w:val="24"/>
        </w:rPr>
        <w:t>правовыми</w:t>
      </w:r>
      <w:r>
        <w:rPr>
          <w:rFonts w:hAnsi="Times New Roman" w:cs="Times New Roman"/>
          <w:color w:val="000000"/>
          <w:sz w:val="24"/>
          <w:szCs w:val="24"/>
        </w:rPr>
        <w:t xml:space="preserve">, </w:t>
      </w:r>
      <w:r>
        <w:rPr>
          <w:rFonts w:hAnsi="Times New Roman" w:cs="Times New Roman"/>
          <w:color w:val="000000"/>
          <w:sz w:val="24"/>
          <w:szCs w:val="24"/>
        </w:rPr>
        <w:t>финансово</w:t>
      </w:r>
      <w:r>
        <w:rPr>
          <w:rFonts w:hAnsi="Times New Roman" w:cs="Times New Roman"/>
          <w:color w:val="000000"/>
          <w:sz w:val="24"/>
          <w:szCs w:val="24"/>
        </w:rPr>
        <w:t>-</w:t>
      </w:r>
      <w:r>
        <w:rPr>
          <w:rFonts w:hAnsi="Times New Roman" w:cs="Times New Roman"/>
          <w:color w:val="000000"/>
          <w:sz w:val="24"/>
          <w:szCs w:val="24"/>
        </w:rPr>
        <w:t>экономическими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другими</w:t>
      </w:r>
      <w:r>
        <w:rPr>
          <w:rFonts w:hAnsi="Times New Roman" w:cs="Times New Roman"/>
          <w:color w:val="000000"/>
          <w:sz w:val="24"/>
          <w:szCs w:val="24"/>
        </w:rPr>
        <w:t xml:space="preserve"> </w:t>
      </w:r>
      <w:r>
        <w:rPr>
          <w:rFonts w:hAnsi="Times New Roman" w:cs="Times New Roman"/>
          <w:color w:val="000000"/>
          <w:sz w:val="24"/>
          <w:szCs w:val="24"/>
        </w:rPr>
        <w:t>социальными</w:t>
      </w:r>
      <w:r>
        <w:rPr>
          <w:rFonts w:hAnsi="Times New Roman" w:cs="Times New Roman"/>
          <w:color w:val="000000"/>
          <w:sz w:val="24"/>
          <w:szCs w:val="24"/>
        </w:rPr>
        <w:t xml:space="preserve"> </w:t>
      </w:r>
      <w:r>
        <w:rPr>
          <w:rFonts w:hAnsi="Times New Roman" w:cs="Times New Roman"/>
          <w:color w:val="000000"/>
          <w:sz w:val="24"/>
          <w:szCs w:val="24"/>
        </w:rPr>
        <w:t>институтами</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реализации</w:t>
      </w:r>
      <w:r>
        <w:rPr>
          <w:rFonts w:hAnsi="Times New Roman" w:cs="Times New Roman"/>
          <w:color w:val="000000"/>
          <w:sz w:val="24"/>
          <w:szCs w:val="24"/>
        </w:rPr>
        <w:t xml:space="preserve"> </w:t>
      </w:r>
      <w:r>
        <w:rPr>
          <w:rFonts w:hAnsi="Times New Roman" w:cs="Times New Roman"/>
          <w:color w:val="000000"/>
          <w:sz w:val="24"/>
          <w:szCs w:val="24"/>
        </w:rPr>
        <w:t>личностного</w:t>
      </w:r>
      <w:r>
        <w:rPr>
          <w:rFonts w:hAnsi="Times New Roman" w:cs="Times New Roman"/>
          <w:color w:val="000000"/>
          <w:sz w:val="24"/>
          <w:szCs w:val="24"/>
        </w:rPr>
        <w:t xml:space="preserve"> </w:t>
      </w:r>
      <w:r>
        <w:rPr>
          <w:rFonts w:hAnsi="Times New Roman" w:cs="Times New Roman"/>
          <w:color w:val="000000"/>
          <w:sz w:val="24"/>
          <w:szCs w:val="24"/>
        </w:rPr>
        <w:t>потенциала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современном</w:t>
      </w:r>
      <w:r>
        <w:rPr>
          <w:rFonts w:hAnsi="Times New Roman" w:cs="Times New Roman"/>
          <w:color w:val="000000"/>
          <w:sz w:val="24"/>
          <w:szCs w:val="24"/>
        </w:rPr>
        <w:t xml:space="preserve"> </w:t>
      </w:r>
      <w:r>
        <w:rPr>
          <w:rFonts w:hAnsi="Times New Roman" w:cs="Times New Roman"/>
          <w:color w:val="000000"/>
          <w:sz w:val="24"/>
          <w:szCs w:val="24"/>
        </w:rPr>
        <w:t>динамично</w:t>
      </w:r>
      <w:r>
        <w:rPr>
          <w:rFonts w:hAnsi="Times New Roman" w:cs="Times New Roman"/>
          <w:color w:val="000000"/>
          <w:sz w:val="24"/>
          <w:szCs w:val="24"/>
        </w:rPr>
        <w:t xml:space="preserve"> </w:t>
      </w:r>
      <w:r>
        <w:rPr>
          <w:rFonts w:hAnsi="Times New Roman" w:cs="Times New Roman"/>
          <w:color w:val="000000"/>
          <w:sz w:val="24"/>
          <w:szCs w:val="24"/>
        </w:rPr>
        <w:t>развивающемся</w:t>
      </w:r>
      <w:r>
        <w:rPr>
          <w:rFonts w:hAnsi="Times New Roman" w:cs="Times New Roman"/>
          <w:color w:val="000000"/>
          <w:sz w:val="24"/>
          <w:szCs w:val="24"/>
        </w:rPr>
        <w:t xml:space="preserve"> </w:t>
      </w:r>
      <w:r>
        <w:rPr>
          <w:rFonts w:hAnsi="Times New Roman" w:cs="Times New Roman"/>
          <w:color w:val="000000"/>
          <w:sz w:val="24"/>
          <w:szCs w:val="24"/>
        </w:rPr>
        <w:t>российском</w:t>
      </w:r>
      <w:r>
        <w:rPr>
          <w:rFonts w:hAnsi="Times New Roman" w:cs="Times New Roman"/>
          <w:color w:val="000000"/>
          <w:sz w:val="24"/>
          <w:szCs w:val="24"/>
        </w:rPr>
        <w:t xml:space="preserve"> </w:t>
      </w:r>
      <w:r>
        <w:rPr>
          <w:rFonts w:hAnsi="Times New Roman" w:cs="Times New Roman"/>
          <w:color w:val="000000"/>
          <w:sz w:val="24"/>
          <w:szCs w:val="24"/>
        </w:rPr>
        <w:t>обществе</w:t>
      </w:r>
      <w:r>
        <w:rPr>
          <w:rFonts w:hAnsi="Times New Roman" w:cs="Times New Roman"/>
          <w:color w:val="000000"/>
          <w:sz w:val="24"/>
          <w:szCs w:val="24"/>
        </w:rPr>
        <w:t>;</w:t>
      </w:r>
    </w:p>
    <w:p w:rsidR="003C7940" w:rsidRDefault="003C7940" w:rsidP="003C7940">
      <w:pPr>
        <w:numPr>
          <w:ilvl w:val="0"/>
          <w:numId w:val="2"/>
        </w:numPr>
        <w:spacing w:before="100" w:beforeAutospacing="1" w:after="100" w:afterAutospacing="1" w:line="240" w:lineRule="auto"/>
        <w:ind w:left="780" w:right="180"/>
        <w:rPr>
          <w:rFonts w:hAnsi="Times New Roman" w:cs="Times New Roman"/>
          <w:color w:val="000000"/>
          <w:sz w:val="24"/>
          <w:szCs w:val="24"/>
        </w:rPr>
      </w:pPr>
      <w:r>
        <w:rPr>
          <w:rFonts w:hAnsi="Times New Roman" w:cs="Times New Roman"/>
          <w:color w:val="000000"/>
          <w:sz w:val="24"/>
          <w:szCs w:val="24"/>
        </w:rPr>
        <w:t>формирование</w:t>
      </w:r>
      <w:r>
        <w:rPr>
          <w:rFonts w:hAnsi="Times New Roman" w:cs="Times New Roman"/>
          <w:color w:val="000000"/>
          <w:sz w:val="24"/>
          <w:szCs w:val="24"/>
        </w:rPr>
        <w:t xml:space="preserve"> </w:t>
      </w:r>
      <w:r>
        <w:rPr>
          <w:rFonts w:hAnsi="Times New Roman" w:cs="Times New Roman"/>
          <w:color w:val="000000"/>
          <w:sz w:val="24"/>
          <w:szCs w:val="24"/>
        </w:rPr>
        <w:t>опыта</w:t>
      </w:r>
      <w:r>
        <w:rPr>
          <w:rFonts w:hAnsi="Times New Roman" w:cs="Times New Roman"/>
          <w:color w:val="000000"/>
          <w:sz w:val="24"/>
          <w:szCs w:val="24"/>
        </w:rPr>
        <w:t xml:space="preserve"> </w:t>
      </w:r>
      <w:r>
        <w:rPr>
          <w:rFonts w:hAnsi="Times New Roman" w:cs="Times New Roman"/>
          <w:color w:val="000000"/>
          <w:sz w:val="24"/>
          <w:szCs w:val="24"/>
        </w:rPr>
        <w:t>применения</w:t>
      </w:r>
      <w:r>
        <w:rPr>
          <w:rFonts w:hAnsi="Times New Roman" w:cs="Times New Roman"/>
          <w:color w:val="000000"/>
          <w:sz w:val="24"/>
          <w:szCs w:val="24"/>
        </w:rPr>
        <w:t xml:space="preserve"> </w:t>
      </w:r>
      <w:r>
        <w:rPr>
          <w:rFonts w:hAnsi="Times New Roman" w:cs="Times New Roman"/>
          <w:color w:val="000000"/>
          <w:sz w:val="24"/>
          <w:szCs w:val="24"/>
        </w:rPr>
        <w:t>полученных</w:t>
      </w:r>
      <w:r>
        <w:rPr>
          <w:rFonts w:hAnsi="Times New Roman" w:cs="Times New Roman"/>
          <w:color w:val="000000"/>
          <w:sz w:val="24"/>
          <w:szCs w:val="24"/>
        </w:rPr>
        <w:t xml:space="preserve"> </w:t>
      </w:r>
      <w:r>
        <w:rPr>
          <w:rFonts w:hAnsi="Times New Roman" w:cs="Times New Roman"/>
          <w:color w:val="000000"/>
          <w:sz w:val="24"/>
          <w:szCs w:val="24"/>
        </w:rPr>
        <w:t>знаний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умений</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выстраивания</w:t>
      </w:r>
      <w:r>
        <w:rPr>
          <w:rFonts w:hAnsi="Times New Roman" w:cs="Times New Roman"/>
          <w:color w:val="000000"/>
          <w:sz w:val="24"/>
          <w:szCs w:val="24"/>
        </w:rPr>
        <w:t xml:space="preserve"> </w:t>
      </w:r>
      <w:r>
        <w:rPr>
          <w:rFonts w:hAnsi="Times New Roman" w:cs="Times New Roman"/>
          <w:color w:val="000000"/>
          <w:sz w:val="24"/>
          <w:szCs w:val="24"/>
        </w:rPr>
        <w:t>отношений</w:t>
      </w:r>
      <w:r>
        <w:rPr>
          <w:rFonts w:hAnsi="Times New Roman" w:cs="Times New Roman"/>
          <w:color w:val="000000"/>
          <w:sz w:val="24"/>
          <w:szCs w:val="24"/>
        </w:rPr>
        <w:t xml:space="preserve"> </w:t>
      </w:r>
      <w:r>
        <w:rPr>
          <w:rFonts w:hAnsi="Times New Roman" w:cs="Times New Roman"/>
          <w:color w:val="000000"/>
          <w:sz w:val="24"/>
          <w:szCs w:val="24"/>
        </w:rPr>
        <w:t>между</w:t>
      </w:r>
      <w:r>
        <w:rPr>
          <w:rFonts w:hAnsi="Times New Roman" w:cs="Times New Roman"/>
          <w:color w:val="000000"/>
          <w:sz w:val="24"/>
          <w:szCs w:val="24"/>
        </w:rPr>
        <w:t xml:space="preserve"> </w:t>
      </w:r>
      <w:r>
        <w:rPr>
          <w:rFonts w:hAnsi="Times New Roman" w:cs="Times New Roman"/>
          <w:color w:val="000000"/>
          <w:sz w:val="24"/>
          <w:szCs w:val="24"/>
        </w:rPr>
        <w:t>людьми</w:t>
      </w:r>
      <w:r>
        <w:rPr>
          <w:rFonts w:hAnsi="Times New Roman" w:cs="Times New Roman"/>
          <w:color w:val="000000"/>
          <w:sz w:val="24"/>
          <w:szCs w:val="24"/>
        </w:rPr>
        <w:t xml:space="preserve"> </w:t>
      </w:r>
      <w:r>
        <w:rPr>
          <w:rFonts w:hAnsi="Times New Roman" w:cs="Times New Roman"/>
          <w:color w:val="000000"/>
          <w:sz w:val="24"/>
          <w:szCs w:val="24"/>
        </w:rPr>
        <w:t>различных</w:t>
      </w:r>
      <w:r>
        <w:rPr>
          <w:rFonts w:hAnsi="Times New Roman" w:cs="Times New Roman"/>
          <w:color w:val="000000"/>
          <w:sz w:val="24"/>
          <w:szCs w:val="24"/>
        </w:rPr>
        <w:t xml:space="preserve"> </w:t>
      </w:r>
      <w:r>
        <w:rPr>
          <w:rFonts w:hAnsi="Times New Roman" w:cs="Times New Roman"/>
          <w:color w:val="000000"/>
          <w:sz w:val="24"/>
          <w:szCs w:val="24"/>
        </w:rPr>
        <w:t>национальностей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вероисповеданий</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общегражданской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семейно</w:t>
      </w:r>
      <w:r>
        <w:rPr>
          <w:rFonts w:hAnsi="Times New Roman" w:cs="Times New Roman"/>
          <w:color w:val="000000"/>
          <w:sz w:val="24"/>
          <w:szCs w:val="24"/>
        </w:rPr>
        <w:t>-</w:t>
      </w:r>
      <w:r>
        <w:rPr>
          <w:rFonts w:hAnsi="Times New Roman" w:cs="Times New Roman"/>
          <w:color w:val="000000"/>
          <w:sz w:val="24"/>
          <w:szCs w:val="24"/>
        </w:rPr>
        <w:t>бытовой</w:t>
      </w:r>
      <w:r>
        <w:rPr>
          <w:rFonts w:hAnsi="Times New Roman" w:cs="Times New Roman"/>
          <w:color w:val="000000"/>
          <w:sz w:val="24"/>
          <w:szCs w:val="24"/>
        </w:rPr>
        <w:t xml:space="preserve"> </w:t>
      </w:r>
      <w:r>
        <w:rPr>
          <w:rFonts w:hAnsi="Times New Roman" w:cs="Times New Roman"/>
          <w:color w:val="000000"/>
          <w:sz w:val="24"/>
          <w:szCs w:val="24"/>
        </w:rPr>
        <w:t>сферах</w:t>
      </w:r>
      <w:r>
        <w:rPr>
          <w:rFonts w:hAnsi="Times New Roman" w:cs="Times New Roman"/>
          <w:color w:val="000000"/>
          <w:sz w:val="24"/>
          <w:szCs w:val="24"/>
        </w:rPr>
        <w:t xml:space="preserve">; </w:t>
      </w:r>
      <w:r>
        <w:rPr>
          <w:rFonts w:hAnsi="Times New Roman" w:cs="Times New Roman"/>
          <w:color w:val="000000"/>
          <w:sz w:val="24"/>
          <w:szCs w:val="24"/>
        </w:rPr>
        <w:t>для</w:t>
      </w:r>
      <w:r>
        <w:rPr>
          <w:rFonts w:hAnsi="Times New Roman" w:cs="Times New Roman"/>
          <w:color w:val="000000"/>
          <w:sz w:val="24"/>
          <w:szCs w:val="24"/>
        </w:rPr>
        <w:t xml:space="preserve"> </w:t>
      </w:r>
      <w:r>
        <w:rPr>
          <w:rFonts w:hAnsi="Times New Roman" w:cs="Times New Roman"/>
          <w:color w:val="000000"/>
          <w:sz w:val="24"/>
          <w:szCs w:val="24"/>
        </w:rPr>
        <w:t>соотнесения</w:t>
      </w:r>
      <w:r>
        <w:rPr>
          <w:rFonts w:hAnsi="Times New Roman" w:cs="Times New Roman"/>
          <w:color w:val="000000"/>
          <w:sz w:val="24"/>
          <w:szCs w:val="24"/>
        </w:rPr>
        <w:t xml:space="preserve"> </w:t>
      </w:r>
      <w:r>
        <w:rPr>
          <w:rFonts w:hAnsi="Times New Roman" w:cs="Times New Roman"/>
          <w:color w:val="000000"/>
          <w:sz w:val="24"/>
          <w:szCs w:val="24"/>
        </w:rPr>
        <w:t>своих</w:t>
      </w:r>
      <w:r>
        <w:rPr>
          <w:rFonts w:hAnsi="Times New Roman" w:cs="Times New Roman"/>
          <w:color w:val="000000"/>
          <w:sz w:val="24"/>
          <w:szCs w:val="24"/>
        </w:rPr>
        <w:t xml:space="preserve"> </w:t>
      </w:r>
      <w:r>
        <w:rPr>
          <w:rFonts w:hAnsi="Times New Roman" w:cs="Times New Roman"/>
          <w:color w:val="000000"/>
          <w:sz w:val="24"/>
          <w:szCs w:val="24"/>
        </w:rPr>
        <w:t>действий</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действий</w:t>
      </w:r>
      <w:r>
        <w:rPr>
          <w:rFonts w:hAnsi="Times New Roman" w:cs="Times New Roman"/>
          <w:color w:val="000000"/>
          <w:sz w:val="24"/>
          <w:szCs w:val="24"/>
        </w:rPr>
        <w:t xml:space="preserve"> </w:t>
      </w:r>
      <w:r>
        <w:rPr>
          <w:rFonts w:hAnsi="Times New Roman" w:cs="Times New Roman"/>
          <w:color w:val="000000"/>
          <w:sz w:val="24"/>
          <w:szCs w:val="24"/>
        </w:rPr>
        <w:t>других</w:t>
      </w:r>
      <w:r>
        <w:rPr>
          <w:rFonts w:hAnsi="Times New Roman" w:cs="Times New Roman"/>
          <w:color w:val="000000"/>
          <w:sz w:val="24"/>
          <w:szCs w:val="24"/>
        </w:rPr>
        <w:t xml:space="preserve"> </w:t>
      </w:r>
      <w:r>
        <w:rPr>
          <w:rFonts w:hAnsi="Times New Roman" w:cs="Times New Roman"/>
          <w:color w:val="000000"/>
          <w:sz w:val="24"/>
          <w:szCs w:val="24"/>
        </w:rPr>
        <w:t>людей</w:t>
      </w:r>
      <w:r>
        <w:rPr>
          <w:rFonts w:hAnsi="Times New Roman" w:cs="Times New Roman"/>
          <w:color w:val="000000"/>
          <w:sz w:val="24"/>
          <w:szCs w:val="24"/>
        </w:rPr>
        <w:t xml:space="preserve"> </w:t>
      </w:r>
      <w:r>
        <w:rPr>
          <w:rFonts w:hAnsi="Times New Roman" w:cs="Times New Roman"/>
          <w:color w:val="000000"/>
          <w:sz w:val="24"/>
          <w:szCs w:val="24"/>
        </w:rPr>
        <w:t>с</w:t>
      </w:r>
      <w:r>
        <w:rPr>
          <w:rFonts w:hAnsi="Times New Roman" w:cs="Times New Roman"/>
          <w:color w:val="000000"/>
          <w:sz w:val="24"/>
          <w:szCs w:val="24"/>
        </w:rPr>
        <w:t xml:space="preserve"> </w:t>
      </w:r>
      <w:r>
        <w:rPr>
          <w:rFonts w:hAnsi="Times New Roman" w:cs="Times New Roman"/>
          <w:color w:val="000000"/>
          <w:sz w:val="24"/>
          <w:szCs w:val="24"/>
        </w:rPr>
        <w:t>нравственными</w:t>
      </w:r>
      <w:r>
        <w:rPr>
          <w:rFonts w:hAnsi="Times New Roman" w:cs="Times New Roman"/>
          <w:color w:val="000000"/>
          <w:sz w:val="24"/>
          <w:szCs w:val="24"/>
        </w:rPr>
        <w:t xml:space="preserve"> </w:t>
      </w:r>
      <w:r>
        <w:rPr>
          <w:rFonts w:hAnsi="Times New Roman" w:cs="Times New Roman"/>
          <w:color w:val="000000"/>
          <w:sz w:val="24"/>
          <w:szCs w:val="24"/>
        </w:rPr>
        <w:t>ценностями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нормами</w:t>
      </w:r>
      <w:r>
        <w:rPr>
          <w:rFonts w:hAnsi="Times New Roman" w:cs="Times New Roman"/>
          <w:color w:val="000000"/>
          <w:sz w:val="24"/>
          <w:szCs w:val="24"/>
        </w:rPr>
        <w:t xml:space="preserve"> </w:t>
      </w:r>
      <w:r>
        <w:rPr>
          <w:rFonts w:hAnsi="Times New Roman" w:cs="Times New Roman"/>
          <w:color w:val="000000"/>
          <w:sz w:val="24"/>
          <w:szCs w:val="24"/>
        </w:rPr>
        <w:t>поведения</w:t>
      </w:r>
      <w:r>
        <w:rPr>
          <w:rFonts w:hAnsi="Times New Roman" w:cs="Times New Roman"/>
          <w:color w:val="000000"/>
          <w:sz w:val="24"/>
          <w:szCs w:val="24"/>
        </w:rPr>
        <w:t xml:space="preserve">, </w:t>
      </w:r>
      <w:r>
        <w:rPr>
          <w:rFonts w:hAnsi="Times New Roman" w:cs="Times New Roman"/>
          <w:color w:val="000000"/>
          <w:sz w:val="24"/>
          <w:szCs w:val="24"/>
        </w:rPr>
        <w:t>установленными</w:t>
      </w:r>
      <w:r>
        <w:rPr>
          <w:rFonts w:hAnsi="Times New Roman" w:cs="Times New Roman"/>
          <w:color w:val="000000"/>
          <w:sz w:val="24"/>
          <w:szCs w:val="24"/>
        </w:rPr>
        <w:t xml:space="preserve"> </w:t>
      </w:r>
      <w:r>
        <w:rPr>
          <w:rFonts w:hAnsi="Times New Roman" w:cs="Times New Roman"/>
          <w:color w:val="000000"/>
          <w:sz w:val="24"/>
          <w:szCs w:val="24"/>
        </w:rPr>
        <w:t>законом</w:t>
      </w:r>
      <w:r>
        <w:rPr>
          <w:rFonts w:hAnsi="Times New Roman" w:cs="Times New Roman"/>
          <w:color w:val="000000"/>
          <w:sz w:val="24"/>
          <w:szCs w:val="24"/>
        </w:rPr>
        <w:t xml:space="preserve">; </w:t>
      </w:r>
      <w:r>
        <w:rPr>
          <w:rFonts w:hAnsi="Times New Roman" w:cs="Times New Roman"/>
          <w:color w:val="000000"/>
          <w:sz w:val="24"/>
          <w:szCs w:val="24"/>
        </w:rPr>
        <w:t>содействия</w:t>
      </w:r>
      <w:r>
        <w:rPr>
          <w:rFonts w:hAnsi="Times New Roman" w:cs="Times New Roman"/>
          <w:color w:val="000000"/>
          <w:sz w:val="24"/>
          <w:szCs w:val="24"/>
        </w:rPr>
        <w:t xml:space="preserve"> </w:t>
      </w:r>
      <w:r>
        <w:rPr>
          <w:rFonts w:hAnsi="Times New Roman" w:cs="Times New Roman"/>
          <w:color w:val="000000"/>
          <w:sz w:val="24"/>
          <w:szCs w:val="24"/>
        </w:rPr>
        <w:t>правовыми</w:t>
      </w:r>
      <w:r>
        <w:rPr>
          <w:rFonts w:hAnsi="Times New Roman" w:cs="Times New Roman"/>
          <w:color w:val="000000"/>
          <w:sz w:val="24"/>
          <w:szCs w:val="24"/>
        </w:rPr>
        <w:t xml:space="preserve"> </w:t>
      </w:r>
      <w:r>
        <w:rPr>
          <w:rFonts w:hAnsi="Times New Roman" w:cs="Times New Roman"/>
          <w:color w:val="000000"/>
          <w:sz w:val="24"/>
          <w:szCs w:val="24"/>
        </w:rPr>
        <w:t>способами</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средствами</w:t>
      </w:r>
      <w:r>
        <w:rPr>
          <w:rFonts w:hAnsi="Times New Roman" w:cs="Times New Roman"/>
          <w:color w:val="000000"/>
          <w:sz w:val="24"/>
          <w:szCs w:val="24"/>
        </w:rPr>
        <w:t xml:space="preserve"> </w:t>
      </w:r>
      <w:r>
        <w:rPr>
          <w:rFonts w:hAnsi="Times New Roman" w:cs="Times New Roman"/>
          <w:color w:val="000000"/>
          <w:sz w:val="24"/>
          <w:szCs w:val="24"/>
        </w:rPr>
        <w:t>защите</w:t>
      </w:r>
      <w:r>
        <w:rPr>
          <w:rFonts w:hAnsi="Times New Roman" w:cs="Times New Roman"/>
          <w:color w:val="000000"/>
          <w:sz w:val="24"/>
          <w:szCs w:val="24"/>
        </w:rPr>
        <w:t xml:space="preserve"> </w:t>
      </w:r>
      <w:r>
        <w:rPr>
          <w:rFonts w:hAnsi="Times New Roman" w:cs="Times New Roman"/>
          <w:color w:val="000000"/>
          <w:sz w:val="24"/>
          <w:szCs w:val="24"/>
        </w:rPr>
        <w:t>правопорядка</w:t>
      </w:r>
      <w:r>
        <w:rPr>
          <w:rFonts w:hAnsi="Times New Roman" w:cs="Times New Roman"/>
          <w:color w:val="000000"/>
          <w:sz w:val="24"/>
          <w:szCs w:val="24"/>
        </w:rPr>
        <w:t xml:space="preserve"> </w:t>
      </w:r>
      <w:r>
        <w:rPr>
          <w:rFonts w:hAnsi="Times New Roman" w:cs="Times New Roman"/>
          <w:color w:val="000000"/>
          <w:sz w:val="24"/>
          <w:szCs w:val="24"/>
        </w:rPr>
        <w:t>в</w:t>
      </w:r>
      <w:r>
        <w:rPr>
          <w:rFonts w:hAnsi="Times New Roman" w:cs="Times New Roman"/>
          <w:color w:val="000000"/>
          <w:sz w:val="24"/>
          <w:szCs w:val="24"/>
        </w:rPr>
        <w:t xml:space="preserve"> </w:t>
      </w:r>
      <w:r>
        <w:rPr>
          <w:rFonts w:hAnsi="Times New Roman" w:cs="Times New Roman"/>
          <w:color w:val="000000"/>
          <w:sz w:val="24"/>
          <w:szCs w:val="24"/>
        </w:rPr>
        <w:t>обществе</w:t>
      </w:r>
      <w:r>
        <w:rPr>
          <w:rFonts w:hAnsi="Times New Roman" w:cs="Times New Roman"/>
          <w:color w:val="000000"/>
          <w:sz w:val="24"/>
          <w:szCs w:val="24"/>
        </w:rPr>
        <w:t>.</w:t>
      </w:r>
    </w:p>
    <w:p w:rsidR="00465CA0" w:rsidRPr="000360DE"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0360DE">
        <w:rPr>
          <w:rFonts w:ascii="Times New Roman" w:eastAsia="Times New Roman" w:hAnsi="Times New Roman" w:cs="Times New Roman"/>
          <w:b/>
          <w:iCs/>
          <w:sz w:val="24"/>
          <w:szCs w:val="24"/>
        </w:rPr>
        <w:t>Реализация рабочей программы способствует</w:t>
      </w:r>
      <w:r w:rsidRPr="000360DE">
        <w:rPr>
          <w:rFonts w:ascii="Times New Roman" w:eastAsia="Times New Roman" w:hAnsi="Times New Roman" w:cs="Times New Roman"/>
          <w:iCs/>
          <w:sz w:val="24"/>
          <w:szCs w:val="24"/>
        </w:rPr>
        <w:t>:</w:t>
      </w:r>
    </w:p>
    <w:p w:rsidR="00465CA0" w:rsidRPr="000360DE" w:rsidRDefault="00465CA0" w:rsidP="00465CA0">
      <w:pPr>
        <w:numPr>
          <w:ilvl w:val="0"/>
          <w:numId w:val="3"/>
        </w:numPr>
        <w:spacing w:after="0" w:line="240" w:lineRule="auto"/>
        <w:jc w:val="both"/>
        <w:rPr>
          <w:rFonts w:ascii="Times New Roman" w:hAnsi="Times New Roman" w:cs="Times New Roman"/>
          <w:sz w:val="24"/>
          <w:szCs w:val="24"/>
        </w:rPr>
      </w:pPr>
      <w:r w:rsidRPr="000360DE">
        <w:rPr>
          <w:rFonts w:ascii="Times New Roman" w:eastAsia="Times New Roman" w:hAnsi="Times New Roman" w:cs="Times New Roman"/>
          <w:sz w:val="24"/>
          <w:szCs w:val="24"/>
        </w:rPr>
        <w:t>развитию личности в период ранней юности, ее духовно-нравственной, политической и право</w:t>
      </w:r>
      <w:r w:rsidRPr="000360DE">
        <w:rPr>
          <w:rFonts w:ascii="Times New Roman" w:eastAsia="Times New Roman" w:hAnsi="Times New Roman" w:cs="Times New Roman"/>
          <w:sz w:val="24"/>
          <w:szCs w:val="24"/>
        </w:rPr>
        <w:softHyphen/>
        <w:t>вой культуры, экономического образа мышления, социального поведения, основанного на уважении закона и правопорядка, способности к самоопределению и самореализации; интереса к изучению со</w:t>
      </w:r>
      <w:r w:rsidRPr="000360DE">
        <w:rPr>
          <w:rFonts w:ascii="Times New Roman" w:eastAsia="Times New Roman" w:hAnsi="Times New Roman" w:cs="Times New Roman"/>
          <w:sz w:val="24"/>
          <w:szCs w:val="24"/>
        </w:rPr>
        <w:softHyphen/>
        <w:t>циальных и гуманитарных дисциплин;</w:t>
      </w:r>
      <w:r w:rsidRPr="000360DE">
        <w:rPr>
          <w:rFonts w:ascii="Times New Roman" w:hAnsi="Times New Roman" w:cs="Times New Roman"/>
          <w:sz w:val="24"/>
          <w:szCs w:val="24"/>
        </w:rPr>
        <w:t xml:space="preserve"> ; критического мышления, позволяющего </w:t>
      </w:r>
      <w:r w:rsidRPr="000360DE">
        <w:rPr>
          <w:rFonts w:ascii="Times New Roman" w:hAnsi="Times New Roman" w:cs="Times New Roman"/>
          <w:sz w:val="24"/>
          <w:szCs w:val="24"/>
        </w:rPr>
        <w:lastRenderedPageBreak/>
        <w:t>объективно воспринимать социальную информацию и уверенно ориентироваться в ее потоке;</w:t>
      </w:r>
    </w:p>
    <w:p w:rsidR="00465CA0" w:rsidRPr="000360DE" w:rsidRDefault="00465CA0" w:rsidP="00465CA0">
      <w:pPr>
        <w:shd w:val="clear" w:color="auto" w:fill="FFFFFF"/>
        <w:spacing w:after="0" w:line="240" w:lineRule="auto"/>
        <w:ind w:left="720"/>
        <w:jc w:val="both"/>
        <w:rPr>
          <w:rFonts w:ascii="Times New Roman" w:eastAsia="Times New Roman" w:hAnsi="Times New Roman" w:cs="Times New Roman"/>
          <w:sz w:val="24"/>
          <w:szCs w:val="24"/>
        </w:rPr>
      </w:pPr>
      <w:r w:rsidRPr="000360DE">
        <w:rPr>
          <w:rFonts w:ascii="Times New Roman" w:eastAsia="Times New Roman" w:hAnsi="Times New Roman" w:cs="Times New Roman"/>
          <w:sz w:val="24"/>
          <w:szCs w:val="24"/>
        </w:rPr>
        <w:t>воспитанию общероссийской идентичности, гражданской ответственности, правового самосоз</w:t>
      </w:r>
      <w:r w:rsidRPr="000360DE">
        <w:rPr>
          <w:rFonts w:ascii="Times New Roman" w:eastAsia="Times New Roman" w:hAnsi="Times New Roman" w:cs="Times New Roman"/>
          <w:sz w:val="24"/>
          <w:szCs w:val="24"/>
        </w:rPr>
        <w:softHyphen/>
        <w:t>нания, толерантности, уважения к социальным нормам, приверженности к гуманистическим и демокра</w:t>
      </w:r>
      <w:r w:rsidRPr="000360DE">
        <w:rPr>
          <w:rFonts w:ascii="Times New Roman" w:eastAsia="Times New Roman" w:hAnsi="Times New Roman" w:cs="Times New Roman"/>
          <w:sz w:val="24"/>
          <w:szCs w:val="24"/>
        </w:rPr>
        <w:softHyphen/>
        <w:t>тическим ценностям, закрепленным в Конституции РФ;</w:t>
      </w:r>
    </w:p>
    <w:p w:rsidR="00465CA0" w:rsidRPr="000360DE" w:rsidRDefault="00465CA0" w:rsidP="00465CA0">
      <w:pPr>
        <w:numPr>
          <w:ilvl w:val="0"/>
          <w:numId w:val="3"/>
        </w:numPr>
        <w:shd w:val="clear" w:color="auto" w:fill="FFFFFF"/>
        <w:spacing w:after="0" w:line="240" w:lineRule="auto"/>
        <w:jc w:val="both"/>
        <w:rPr>
          <w:rFonts w:ascii="Times New Roman" w:eastAsia="Times New Roman" w:hAnsi="Times New Roman" w:cs="Times New Roman"/>
          <w:sz w:val="24"/>
          <w:szCs w:val="24"/>
        </w:rPr>
      </w:pPr>
      <w:r w:rsidRPr="000360DE">
        <w:rPr>
          <w:rFonts w:ascii="Times New Roman" w:eastAsia="Times New Roman" w:hAnsi="Times New Roman" w:cs="Times New Roman"/>
          <w:sz w:val="24"/>
          <w:szCs w:val="24"/>
        </w:rPr>
        <w:t>освоению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социальных ролей человека и гражданина, для последующего изу</w:t>
      </w:r>
      <w:r w:rsidRPr="000360DE">
        <w:rPr>
          <w:rFonts w:ascii="Times New Roman" w:eastAsia="Times New Roman" w:hAnsi="Times New Roman" w:cs="Times New Roman"/>
          <w:sz w:val="24"/>
          <w:szCs w:val="24"/>
        </w:rPr>
        <w:softHyphen/>
        <w:t>чения социально-экономических и гуманитарных дисциплин в учреждениях системы среднего и выс</w:t>
      </w:r>
      <w:r w:rsidRPr="000360DE">
        <w:rPr>
          <w:rFonts w:ascii="Times New Roman" w:eastAsia="Times New Roman" w:hAnsi="Times New Roman" w:cs="Times New Roman"/>
          <w:sz w:val="24"/>
          <w:szCs w:val="24"/>
        </w:rPr>
        <w:softHyphen/>
        <w:t>шего профессионального образования и самообразования;</w:t>
      </w:r>
    </w:p>
    <w:p w:rsidR="00465CA0" w:rsidRPr="000360DE" w:rsidRDefault="00465CA0" w:rsidP="00465CA0">
      <w:pPr>
        <w:numPr>
          <w:ilvl w:val="0"/>
          <w:numId w:val="3"/>
        </w:numPr>
        <w:spacing w:after="0" w:line="240" w:lineRule="auto"/>
        <w:jc w:val="both"/>
        <w:rPr>
          <w:rFonts w:ascii="Times New Roman" w:hAnsi="Times New Roman" w:cs="Times New Roman"/>
          <w:sz w:val="24"/>
          <w:szCs w:val="24"/>
        </w:rPr>
      </w:pPr>
      <w:r w:rsidRPr="000360DE">
        <w:rPr>
          <w:rFonts w:ascii="Times New Roman" w:hAnsi="Times New Roman" w:cs="Times New Roman"/>
          <w:sz w:val="24"/>
          <w:szCs w:val="24"/>
        </w:rPr>
        <w:t>критического мышления, позволяющего объективно воспринимать социальную информацию и уверенно ориентироваться в ее потоке;</w:t>
      </w:r>
    </w:p>
    <w:p w:rsidR="00465CA0" w:rsidRPr="000360DE" w:rsidRDefault="00465CA0" w:rsidP="00465CA0">
      <w:pPr>
        <w:numPr>
          <w:ilvl w:val="0"/>
          <w:numId w:val="3"/>
        </w:numPr>
        <w:spacing w:after="0" w:line="240" w:lineRule="auto"/>
        <w:jc w:val="both"/>
        <w:rPr>
          <w:rFonts w:ascii="Times New Roman" w:hAnsi="Times New Roman" w:cs="Times New Roman"/>
          <w:sz w:val="24"/>
          <w:szCs w:val="24"/>
        </w:rPr>
      </w:pPr>
      <w:r w:rsidRPr="000360DE">
        <w:rPr>
          <w:rFonts w:ascii="Times New Roman" w:hAnsi="Times New Roman" w:cs="Times New Roman"/>
          <w:sz w:val="24"/>
          <w:szCs w:val="24"/>
        </w:rPr>
        <w:t xml:space="preserve">овладение умениями получения и осмысления социальной информации, систематизации полученных данных; освоение способов познавательной, коммуникативной, практической деятельности в характерных социальных ролях; </w:t>
      </w:r>
    </w:p>
    <w:p w:rsidR="00465CA0" w:rsidRPr="000360DE" w:rsidRDefault="00465CA0" w:rsidP="00465CA0">
      <w:pPr>
        <w:numPr>
          <w:ilvl w:val="0"/>
          <w:numId w:val="3"/>
        </w:numPr>
        <w:spacing w:after="0" w:line="240" w:lineRule="auto"/>
        <w:jc w:val="both"/>
        <w:rPr>
          <w:rFonts w:ascii="Times New Roman" w:hAnsi="Times New Roman" w:cs="Times New Roman"/>
          <w:sz w:val="24"/>
          <w:szCs w:val="24"/>
        </w:rPr>
      </w:pPr>
      <w:r w:rsidRPr="000360DE">
        <w:rPr>
          <w:rFonts w:ascii="Times New Roman" w:hAnsi="Times New Roman" w:cs="Times New Roman"/>
          <w:sz w:val="24"/>
          <w:szCs w:val="24"/>
        </w:rPr>
        <w:t>формирование опыта применения полученных знаний и умений для решения типичных задач в области социальных отношений; в сферах: гражданской и общественной деятельности, межличностных отношений, включая отношения между людьми разных национальностей и вероисповеданий, познавательной, коммуникативной, семейно-бытовой деятельности; для самоопределения в области социальных и гуманитарных наук, для самоопределения в области социальных и гуманитарных наук</w:t>
      </w:r>
    </w:p>
    <w:p w:rsidR="00465CA0" w:rsidRPr="000360DE" w:rsidRDefault="00465CA0" w:rsidP="00465CA0">
      <w:pPr>
        <w:shd w:val="clear" w:color="auto" w:fill="FFFFFF"/>
        <w:spacing w:after="0" w:line="240" w:lineRule="auto"/>
        <w:ind w:left="720"/>
        <w:jc w:val="both"/>
        <w:rPr>
          <w:rFonts w:ascii="Times New Roman" w:eastAsia="Times New Roman" w:hAnsi="Times New Roman" w:cs="Times New Roman"/>
          <w:sz w:val="24"/>
          <w:szCs w:val="24"/>
        </w:rPr>
      </w:pPr>
    </w:p>
    <w:p w:rsidR="00465CA0" w:rsidRPr="000360DE"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0360DE">
        <w:rPr>
          <w:rFonts w:ascii="Times New Roman" w:eastAsia="Times New Roman" w:hAnsi="Times New Roman" w:cs="Times New Roman"/>
          <w:b/>
          <w:bCs/>
          <w:iCs/>
          <w:sz w:val="24"/>
          <w:szCs w:val="24"/>
        </w:rPr>
        <w:t>Формы организации учебного процесса</w:t>
      </w:r>
      <w:r w:rsidRPr="000360DE">
        <w:rPr>
          <w:rFonts w:ascii="Times New Roman" w:eastAsia="Times New Roman" w:hAnsi="Times New Roman" w:cs="Times New Roman"/>
          <w:sz w:val="24"/>
          <w:szCs w:val="24"/>
          <w:u w:val="single"/>
        </w:rPr>
        <w:t>:</w:t>
      </w:r>
    </w:p>
    <w:p w:rsidR="00465CA0" w:rsidRPr="000360DE"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0360DE">
        <w:rPr>
          <w:rFonts w:ascii="Times New Roman" w:eastAsia="Times New Roman" w:hAnsi="Times New Roman" w:cs="Times New Roman"/>
          <w:sz w:val="24"/>
          <w:szCs w:val="24"/>
        </w:rPr>
        <w:t>При определении варианта проведения занятия следует ориентироваться на широкий спектр форм и способов раскрытия содержания урока:</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школьная лекция;</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семинарское занятие с использованием документов учебника и привлечением дополнительных материалов из хрестоматий и др. источников;</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уроки-практикумы на основе вопросов и заданий, данных до, внутри и после основного текста параграфа;</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работа с иллюстрированным материалом, который, как правило, носит дидактический характер;</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использование интерактивных ресурсов на уроке, создание презентаций;</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объяснение учителя и беседа с учащимися;</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самостоятельная работа школьников с учебником, в том числе групповые задания;</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выполнение заданий в рабочей тетради различного уровня сложности в соответствии с содержанием учебного процесса;</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написание сочинений-эссе;</w:t>
      </w:r>
    </w:p>
    <w:p w:rsidR="00465CA0" w:rsidRPr="00D74C32"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заслушивание сообщений, докладов учащихся с последующим обсуждением.</w:t>
      </w:r>
    </w:p>
    <w:p w:rsidR="00465CA0" w:rsidRDefault="00465CA0" w:rsidP="00465CA0">
      <w:pPr>
        <w:pStyle w:val="a5"/>
        <w:numPr>
          <w:ilvl w:val="0"/>
          <w:numId w:val="8"/>
        </w:numPr>
        <w:shd w:val="clear" w:color="auto" w:fill="FFFFFF"/>
        <w:jc w:val="both"/>
        <w:rPr>
          <w:rFonts w:ascii="Times New Roman" w:hAnsi="Times New Roman"/>
        </w:rPr>
      </w:pPr>
      <w:r w:rsidRPr="00D74C32">
        <w:rPr>
          <w:rFonts w:ascii="Times New Roman" w:hAnsi="Times New Roman"/>
        </w:rPr>
        <w:t>проектная и самостоятельная деятельность учащихся.</w:t>
      </w:r>
    </w:p>
    <w:p w:rsidR="00465CA0" w:rsidRDefault="00465CA0" w:rsidP="00465CA0">
      <w:pPr>
        <w:pStyle w:val="a5"/>
        <w:shd w:val="clear" w:color="auto" w:fill="FFFFFF"/>
        <w:jc w:val="both"/>
        <w:rPr>
          <w:rFonts w:ascii="Times New Roman" w:hAnsi="Times New Roman"/>
        </w:rPr>
      </w:pPr>
    </w:p>
    <w:p w:rsidR="00465CA0" w:rsidRPr="008060C4" w:rsidRDefault="00465CA0" w:rsidP="00465CA0">
      <w:pPr>
        <w:shd w:val="clear" w:color="auto" w:fill="FFFFFF"/>
        <w:spacing w:after="0" w:line="240" w:lineRule="auto"/>
        <w:jc w:val="both"/>
        <w:rPr>
          <w:rFonts w:ascii="Times New Roman" w:eastAsia="Times New Roman" w:hAnsi="Times New Roman" w:cs="Times New Roman"/>
          <w:b/>
          <w:sz w:val="24"/>
          <w:szCs w:val="24"/>
        </w:rPr>
      </w:pPr>
      <w:r w:rsidRPr="008060C4">
        <w:rPr>
          <w:rFonts w:ascii="Times New Roman" w:eastAsia="Times New Roman" w:hAnsi="Times New Roman" w:cs="Times New Roman"/>
          <w:b/>
          <w:sz w:val="24"/>
          <w:szCs w:val="24"/>
        </w:rPr>
        <w:t>В результате изучения обществознания ученик должен</w:t>
      </w:r>
    </w:p>
    <w:p w:rsidR="00465CA0" w:rsidRPr="008060C4"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b/>
          <w:bCs/>
          <w:i/>
          <w:iCs/>
          <w:sz w:val="24"/>
          <w:szCs w:val="24"/>
        </w:rPr>
        <w:t>знать / понимать:</w:t>
      </w:r>
    </w:p>
    <w:p w:rsidR="00465CA0" w:rsidRPr="008060C4" w:rsidRDefault="00465CA0" w:rsidP="00465CA0">
      <w:pPr>
        <w:numPr>
          <w:ilvl w:val="0"/>
          <w:numId w:val="4"/>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биосоциальную сущность человека, основные этапы и факторы социализации личности, ме</w:t>
      </w:r>
      <w:r w:rsidRPr="008060C4">
        <w:rPr>
          <w:rFonts w:ascii="Times New Roman" w:eastAsia="Times New Roman" w:hAnsi="Times New Roman" w:cs="Times New Roman"/>
          <w:sz w:val="24"/>
          <w:szCs w:val="24"/>
        </w:rPr>
        <w:softHyphen/>
        <w:t>сто и роль человека в системе общественных отношений;</w:t>
      </w:r>
    </w:p>
    <w:p w:rsidR="00465CA0" w:rsidRPr="008060C4" w:rsidRDefault="00465CA0" w:rsidP="00465CA0">
      <w:pPr>
        <w:numPr>
          <w:ilvl w:val="0"/>
          <w:numId w:val="4"/>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тенденции развития общества в целом как сложной динамической системы, а также важней</w:t>
      </w:r>
      <w:r w:rsidRPr="008060C4">
        <w:rPr>
          <w:rFonts w:ascii="Times New Roman" w:eastAsia="Times New Roman" w:hAnsi="Times New Roman" w:cs="Times New Roman"/>
          <w:sz w:val="24"/>
          <w:szCs w:val="24"/>
        </w:rPr>
        <w:softHyphen/>
        <w:t>ших социальных институтов;</w:t>
      </w:r>
    </w:p>
    <w:p w:rsidR="00465CA0" w:rsidRPr="008060C4" w:rsidRDefault="00465CA0" w:rsidP="00465CA0">
      <w:pPr>
        <w:numPr>
          <w:ilvl w:val="0"/>
          <w:numId w:val="4"/>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необходимость регулирования общественных отношений, сущность социальных норм, меха</w:t>
      </w:r>
      <w:r w:rsidRPr="008060C4">
        <w:rPr>
          <w:rFonts w:ascii="Times New Roman" w:eastAsia="Times New Roman" w:hAnsi="Times New Roman" w:cs="Times New Roman"/>
          <w:sz w:val="24"/>
          <w:szCs w:val="24"/>
        </w:rPr>
        <w:softHyphen/>
        <w:t>низмы правового регулирования;</w:t>
      </w:r>
    </w:p>
    <w:p w:rsidR="00465CA0" w:rsidRPr="008060C4"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lastRenderedPageBreak/>
        <w:t>особенности социально - гуманитарного познания;</w:t>
      </w:r>
    </w:p>
    <w:p w:rsidR="00465CA0" w:rsidRPr="008060C4"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b/>
          <w:bCs/>
          <w:i/>
          <w:iCs/>
          <w:sz w:val="24"/>
          <w:szCs w:val="24"/>
        </w:rPr>
        <w:t>уметь:</w:t>
      </w:r>
    </w:p>
    <w:p w:rsidR="00465CA0" w:rsidRPr="008060C4" w:rsidRDefault="00465CA0" w:rsidP="00465CA0">
      <w:pPr>
        <w:numPr>
          <w:ilvl w:val="0"/>
          <w:numId w:val="5"/>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характеризовать основные социальные объекты, выделяя их существенные признаки, законо</w:t>
      </w:r>
      <w:r w:rsidRPr="008060C4">
        <w:rPr>
          <w:rFonts w:ascii="Times New Roman" w:eastAsia="Times New Roman" w:hAnsi="Times New Roman" w:cs="Times New Roman"/>
          <w:sz w:val="24"/>
          <w:szCs w:val="24"/>
        </w:rPr>
        <w:softHyphen/>
        <w:t>мерности развития;</w:t>
      </w:r>
    </w:p>
    <w:p w:rsidR="00465CA0" w:rsidRPr="008060C4" w:rsidRDefault="00465CA0" w:rsidP="00465CA0">
      <w:pPr>
        <w:numPr>
          <w:ilvl w:val="0"/>
          <w:numId w:val="5"/>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анализировать информацию о социальных объектах, выделяя их общие черты и различия, ус</w:t>
      </w:r>
      <w:r w:rsidRPr="008060C4">
        <w:rPr>
          <w:rFonts w:ascii="Times New Roman" w:eastAsia="Times New Roman" w:hAnsi="Times New Roman" w:cs="Times New Roman"/>
          <w:sz w:val="24"/>
          <w:szCs w:val="24"/>
        </w:rPr>
        <w:softHyphen/>
        <w:t>танавливать соответствия между существенными чертами и признаками изученных социальных яв</w:t>
      </w:r>
      <w:r w:rsidRPr="008060C4">
        <w:rPr>
          <w:rFonts w:ascii="Times New Roman" w:eastAsia="Times New Roman" w:hAnsi="Times New Roman" w:cs="Times New Roman"/>
          <w:sz w:val="24"/>
          <w:szCs w:val="24"/>
        </w:rPr>
        <w:softHyphen/>
        <w:t>лений и обществоведческими терминами и понятиями;</w:t>
      </w:r>
    </w:p>
    <w:p w:rsidR="00465CA0" w:rsidRPr="008060C4" w:rsidRDefault="00465CA0" w:rsidP="00465CA0">
      <w:pPr>
        <w:numPr>
          <w:ilvl w:val="0"/>
          <w:numId w:val="5"/>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объяснять причинно-следственные и функциональные связи изученных социальных объектов (включая взаимодействие человека и общества, важнейших социальных институтов общества и при</w:t>
      </w:r>
      <w:r w:rsidRPr="008060C4">
        <w:rPr>
          <w:rFonts w:ascii="Times New Roman" w:eastAsia="Times New Roman" w:hAnsi="Times New Roman" w:cs="Times New Roman"/>
          <w:sz w:val="24"/>
          <w:szCs w:val="24"/>
        </w:rPr>
        <w:softHyphen/>
        <w:t>родной среды, общества и культуры, взаимосвязи подсистем и элементов общества);</w:t>
      </w:r>
    </w:p>
    <w:p w:rsidR="00465CA0" w:rsidRPr="008060C4"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раскрывать на примерах изученные теоретические положения и понятия социально-экономических и гуманитарных наук;</w:t>
      </w:r>
    </w:p>
    <w:p w:rsidR="00465CA0" w:rsidRPr="008060C4" w:rsidRDefault="00465CA0" w:rsidP="00465CA0">
      <w:pPr>
        <w:numPr>
          <w:ilvl w:val="0"/>
          <w:numId w:val="6"/>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осуществлять поиск социальной информации, представленной в различных знаковых системах;</w:t>
      </w:r>
    </w:p>
    <w:p w:rsidR="00465CA0" w:rsidRPr="008060C4" w:rsidRDefault="00465CA0" w:rsidP="00465CA0">
      <w:pPr>
        <w:numPr>
          <w:ilvl w:val="0"/>
          <w:numId w:val="6"/>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извлекать из неадаптированных оригинальных текстов знания по заданным темам; системати</w:t>
      </w:r>
      <w:r w:rsidRPr="008060C4">
        <w:rPr>
          <w:rFonts w:ascii="Times New Roman" w:eastAsia="Times New Roman" w:hAnsi="Times New Roman" w:cs="Times New Roman"/>
          <w:sz w:val="24"/>
          <w:szCs w:val="24"/>
        </w:rPr>
        <w:softHyphen/>
        <w:t>зировать, анализировать и обобщать неупорядоченную социальную информацию; различать в ней факты и мнения, аргументы и выводы;</w:t>
      </w:r>
    </w:p>
    <w:p w:rsidR="00465CA0" w:rsidRPr="008060C4" w:rsidRDefault="00465CA0" w:rsidP="00465CA0">
      <w:pPr>
        <w:numPr>
          <w:ilvl w:val="0"/>
          <w:numId w:val="6"/>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оценивать действия субъектов социальной жизни, включая личности, группы, организации с точки зрения социальных норм, экономической рациональности;</w:t>
      </w:r>
    </w:p>
    <w:p w:rsidR="00465CA0" w:rsidRPr="008060C4" w:rsidRDefault="00465CA0" w:rsidP="00465CA0">
      <w:pPr>
        <w:numPr>
          <w:ilvl w:val="0"/>
          <w:numId w:val="6"/>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формулировать на основе приобретенных обществоведческих знаний собственные суждения и аргументы по определенным проблемам;</w:t>
      </w:r>
    </w:p>
    <w:p w:rsidR="00465CA0" w:rsidRPr="008060C4" w:rsidRDefault="00465CA0" w:rsidP="00465CA0">
      <w:pPr>
        <w:numPr>
          <w:ilvl w:val="0"/>
          <w:numId w:val="6"/>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подготовить устное выступление, творческую работу по социальной проблематике;</w:t>
      </w:r>
    </w:p>
    <w:p w:rsidR="00465CA0" w:rsidRPr="008060C4" w:rsidRDefault="00465CA0" w:rsidP="00465CA0">
      <w:pPr>
        <w:numPr>
          <w:ilvl w:val="0"/>
          <w:numId w:val="6"/>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применять социально-экономические и гуманитарные знания в процессе решения познава</w:t>
      </w:r>
      <w:r w:rsidRPr="008060C4">
        <w:rPr>
          <w:rFonts w:ascii="Times New Roman" w:eastAsia="Times New Roman" w:hAnsi="Times New Roman" w:cs="Times New Roman"/>
          <w:sz w:val="24"/>
          <w:szCs w:val="24"/>
        </w:rPr>
        <w:softHyphen/>
        <w:t>тельных задач по актуальным социальным проблемам;</w:t>
      </w:r>
    </w:p>
    <w:p w:rsidR="00465CA0" w:rsidRPr="008060C4" w:rsidRDefault="00465CA0" w:rsidP="00465CA0">
      <w:p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использовать приобретенные знания и умения в практической деятельности и повседнев</w:t>
      </w:r>
      <w:r w:rsidRPr="008060C4">
        <w:rPr>
          <w:rFonts w:ascii="Times New Roman" w:eastAsia="Times New Roman" w:hAnsi="Times New Roman" w:cs="Times New Roman"/>
          <w:sz w:val="24"/>
          <w:szCs w:val="24"/>
        </w:rPr>
        <w:softHyphen/>
        <w:t>ной жизни для:</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успешного выполнения типичных социальных ролей, сознательного взаимодействия с различ</w:t>
      </w:r>
      <w:r w:rsidRPr="008060C4">
        <w:rPr>
          <w:rFonts w:ascii="Times New Roman" w:eastAsia="Times New Roman" w:hAnsi="Times New Roman" w:cs="Times New Roman"/>
          <w:sz w:val="24"/>
          <w:szCs w:val="24"/>
        </w:rPr>
        <w:softHyphen/>
        <w:t>ными социальными институтами;</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совершенствования собственной познавательной деятельности;</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критического восприятия информации, получаемой в межличностном общении и в массовой коммуникации, осуществления самостоятельного поиска, анализа и использования собранной соци</w:t>
      </w:r>
      <w:r w:rsidRPr="008060C4">
        <w:rPr>
          <w:rFonts w:ascii="Times New Roman" w:eastAsia="Times New Roman" w:hAnsi="Times New Roman" w:cs="Times New Roman"/>
          <w:sz w:val="24"/>
          <w:szCs w:val="24"/>
        </w:rPr>
        <w:softHyphen/>
        <w:t>альной информации;</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решения практических жизненных проблем, возникающих в социальной деятельности;</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ориентировки в актуальных общественных событиях и процессах; определения личной и граж</w:t>
      </w:r>
      <w:r w:rsidRPr="008060C4">
        <w:rPr>
          <w:rFonts w:ascii="Times New Roman" w:eastAsia="Times New Roman" w:hAnsi="Times New Roman" w:cs="Times New Roman"/>
          <w:sz w:val="24"/>
          <w:szCs w:val="24"/>
        </w:rPr>
        <w:softHyphen/>
        <w:t>данской позиции;</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предвидения возможных последствий определенных социальных действий;</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оценки происходящих событий и поведения людей с точки зрения морали и права;</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реализации и защиты прав человека и гражданина, осознанного выполнения гражданских обя</w:t>
      </w:r>
      <w:r w:rsidRPr="008060C4">
        <w:rPr>
          <w:rFonts w:ascii="Times New Roman" w:eastAsia="Times New Roman" w:hAnsi="Times New Roman" w:cs="Times New Roman"/>
          <w:sz w:val="24"/>
          <w:szCs w:val="24"/>
        </w:rPr>
        <w:softHyphen/>
        <w:t>занностей;</w:t>
      </w:r>
    </w:p>
    <w:p w:rsidR="00465CA0" w:rsidRPr="008060C4" w:rsidRDefault="00465CA0" w:rsidP="00465CA0">
      <w:pPr>
        <w:numPr>
          <w:ilvl w:val="0"/>
          <w:numId w:val="7"/>
        </w:numPr>
        <w:shd w:val="clear" w:color="auto" w:fill="FFFFFF"/>
        <w:spacing w:after="0" w:line="240" w:lineRule="auto"/>
        <w:jc w:val="both"/>
        <w:rPr>
          <w:rFonts w:ascii="Times New Roman" w:eastAsia="Times New Roman" w:hAnsi="Times New Roman" w:cs="Times New Roman"/>
          <w:sz w:val="24"/>
          <w:szCs w:val="24"/>
        </w:rPr>
      </w:pPr>
      <w:r w:rsidRPr="008060C4">
        <w:rPr>
          <w:rFonts w:ascii="Times New Roman" w:eastAsia="Times New Roman" w:hAnsi="Times New Roman" w:cs="Times New Roman"/>
          <w:sz w:val="24"/>
          <w:szCs w:val="24"/>
        </w:rPr>
        <w:t>осуществления конструктивного взаимодействия людей с разными убеждениями, культурными ценностями, социальным положением.</w:t>
      </w:r>
    </w:p>
    <w:p w:rsidR="00465CA0" w:rsidRDefault="00465CA0" w:rsidP="00465CA0">
      <w:pPr>
        <w:pStyle w:val="a5"/>
        <w:autoSpaceDE w:val="0"/>
        <w:autoSpaceDN w:val="0"/>
        <w:adjustRightInd w:val="0"/>
        <w:jc w:val="both"/>
        <w:rPr>
          <w:rFonts w:ascii="Times New Roman" w:hAnsi="Times New Roman"/>
        </w:rPr>
      </w:pPr>
      <w:r w:rsidRPr="008060C4">
        <w:rPr>
          <w:rFonts w:ascii="Times New Roman" w:hAnsi="Times New Roman"/>
        </w:rPr>
        <w:t>При изучении учебных предметов общественно- научной направленности задача развития и воспитания личности обучающихся является приоритетной (для обучающихся с расстройствами аутистического спектра приоритетной является задача социализации).</w:t>
      </w:r>
    </w:p>
    <w:p w:rsidR="00465CA0" w:rsidRPr="008060C4" w:rsidRDefault="00465CA0" w:rsidP="00465CA0">
      <w:pPr>
        <w:pStyle w:val="a5"/>
        <w:autoSpaceDE w:val="0"/>
        <w:autoSpaceDN w:val="0"/>
        <w:adjustRightInd w:val="0"/>
        <w:jc w:val="both"/>
        <w:rPr>
          <w:rFonts w:ascii="Times New Roman" w:hAnsi="Times New Roman"/>
        </w:rPr>
      </w:pPr>
    </w:p>
    <w:p w:rsidR="00465CA0" w:rsidRDefault="00465CA0" w:rsidP="00465CA0">
      <w:pPr>
        <w:jc w:val="center"/>
        <w:rPr>
          <w:rFonts w:ascii="Times New Roman" w:hAnsi="Times New Roman" w:cs="Times New Roman"/>
          <w:sz w:val="24"/>
          <w:szCs w:val="24"/>
        </w:rPr>
      </w:pPr>
      <w:r w:rsidRPr="00DA1D9E">
        <w:rPr>
          <w:rFonts w:ascii="Times New Roman" w:hAnsi="Times New Roman" w:cs="Times New Roman"/>
          <w:b/>
          <w:sz w:val="24"/>
          <w:szCs w:val="24"/>
        </w:rPr>
        <w:t>Место курса в учебном плане</w:t>
      </w:r>
      <w:r>
        <w:rPr>
          <w:rFonts w:ascii="Times New Roman" w:hAnsi="Times New Roman" w:cs="Times New Roman"/>
          <w:b/>
          <w:sz w:val="24"/>
          <w:szCs w:val="24"/>
        </w:rPr>
        <w:t>.</w:t>
      </w:r>
    </w:p>
    <w:p w:rsidR="00465CA0" w:rsidRDefault="00465CA0" w:rsidP="00465CA0">
      <w:pPr>
        <w:rPr>
          <w:rFonts w:ascii="Times New Roman" w:hAnsi="Times New Roman" w:cs="Times New Roman"/>
          <w:sz w:val="24"/>
          <w:szCs w:val="24"/>
        </w:rPr>
      </w:pPr>
      <w:r w:rsidRPr="00D273D7">
        <w:rPr>
          <w:rFonts w:ascii="Times New Roman" w:hAnsi="Times New Roman" w:cs="Times New Roman"/>
          <w:sz w:val="24"/>
          <w:szCs w:val="24"/>
        </w:rPr>
        <w:lastRenderedPageBreak/>
        <w:t>В соответствии с учебным планом МКОУ «Малоатлымская СОШ» на 20</w:t>
      </w:r>
      <w:r w:rsidR="009F76EA">
        <w:rPr>
          <w:rFonts w:ascii="Times New Roman" w:hAnsi="Times New Roman" w:cs="Times New Roman"/>
          <w:sz w:val="24"/>
          <w:szCs w:val="24"/>
        </w:rPr>
        <w:t>23</w:t>
      </w:r>
      <w:r w:rsidRPr="00D273D7">
        <w:rPr>
          <w:rFonts w:ascii="Times New Roman" w:hAnsi="Times New Roman" w:cs="Times New Roman"/>
          <w:sz w:val="24"/>
          <w:szCs w:val="24"/>
        </w:rPr>
        <w:t>-202</w:t>
      </w:r>
      <w:r w:rsidR="009F76EA">
        <w:rPr>
          <w:rFonts w:ascii="Times New Roman" w:hAnsi="Times New Roman" w:cs="Times New Roman"/>
          <w:sz w:val="24"/>
          <w:szCs w:val="24"/>
        </w:rPr>
        <w:t>4</w:t>
      </w:r>
      <w:r w:rsidRPr="00D273D7">
        <w:rPr>
          <w:rFonts w:ascii="Times New Roman" w:hAnsi="Times New Roman" w:cs="Times New Roman"/>
          <w:sz w:val="24"/>
          <w:szCs w:val="24"/>
        </w:rPr>
        <w:t xml:space="preserve"> учебный год на учебный предмет «</w:t>
      </w:r>
      <w:r>
        <w:rPr>
          <w:rFonts w:ascii="Times New Roman" w:hAnsi="Times New Roman" w:cs="Times New Roman"/>
          <w:sz w:val="24"/>
          <w:szCs w:val="24"/>
        </w:rPr>
        <w:t>Обществознание</w:t>
      </w:r>
      <w:r w:rsidRPr="00D273D7">
        <w:rPr>
          <w:rFonts w:ascii="Times New Roman" w:hAnsi="Times New Roman" w:cs="Times New Roman"/>
          <w:sz w:val="24"/>
          <w:szCs w:val="24"/>
        </w:rPr>
        <w:t>»</w:t>
      </w:r>
      <w:r>
        <w:rPr>
          <w:rFonts w:ascii="Times New Roman" w:hAnsi="Times New Roman" w:cs="Times New Roman"/>
          <w:sz w:val="24"/>
          <w:szCs w:val="24"/>
        </w:rPr>
        <w:t>:</w:t>
      </w:r>
    </w:p>
    <w:p w:rsidR="00465CA0" w:rsidRDefault="00465CA0" w:rsidP="009F76EA">
      <w:pPr>
        <w:pStyle w:val="a5"/>
        <w:numPr>
          <w:ilvl w:val="0"/>
          <w:numId w:val="43"/>
        </w:numPr>
        <w:rPr>
          <w:rFonts w:ascii="Times New Roman" w:hAnsi="Times New Roman"/>
        </w:rPr>
      </w:pPr>
      <w:r w:rsidRPr="009F76EA">
        <w:rPr>
          <w:rFonts w:ascii="Times New Roman" w:hAnsi="Times New Roman"/>
        </w:rPr>
        <w:t>в 10 классе отводится 2 часа в неделю (34 учебных недели, 68 часов);</w:t>
      </w:r>
      <w:r w:rsidRPr="009F76EA">
        <w:rPr>
          <w:rFonts w:ascii="Times New Roman" w:hAnsi="Times New Roman"/>
        </w:rPr>
        <w:br/>
        <w:t xml:space="preserve"> в 11 классе отводится 2 часа в неделю (34 учебных недели, 68 часов). </w:t>
      </w:r>
    </w:p>
    <w:p w:rsidR="009F76EA" w:rsidRPr="009F76EA" w:rsidRDefault="009F76EA" w:rsidP="009F76EA">
      <w:pPr>
        <w:pStyle w:val="a5"/>
        <w:numPr>
          <w:ilvl w:val="0"/>
          <w:numId w:val="43"/>
        </w:numPr>
        <w:rPr>
          <w:rFonts w:ascii="Times New Roman" w:hAnsi="Times New Roman"/>
        </w:rPr>
      </w:pPr>
    </w:p>
    <w:p w:rsidR="009A2652" w:rsidRPr="003D7C57" w:rsidRDefault="009A2652" w:rsidP="009A2652">
      <w:pPr>
        <w:pStyle w:val="a5"/>
        <w:shd w:val="clear" w:color="auto" w:fill="FFFFFF"/>
        <w:jc w:val="both"/>
        <w:rPr>
          <w:rFonts w:ascii="Times New Roman" w:eastAsia="Times New Roman" w:hAnsi="Times New Roman"/>
          <w:color w:val="000000"/>
        </w:rPr>
      </w:pPr>
      <w:r w:rsidRPr="003D7C57">
        <w:rPr>
          <w:rFonts w:ascii="Times New Roman" w:eastAsia="Times New Roman" w:hAnsi="Times New Roman"/>
          <w:color w:val="000000"/>
        </w:rPr>
        <w:t xml:space="preserve">Используемые </w:t>
      </w:r>
      <w:r w:rsidRPr="003D7C57">
        <w:rPr>
          <w:rFonts w:ascii="Times New Roman" w:eastAsia="Times New Roman" w:hAnsi="Times New Roman"/>
          <w:b/>
          <w:color w:val="000000"/>
        </w:rPr>
        <w:t>педагогические технологии</w:t>
      </w:r>
      <w:r w:rsidRPr="003D7C57">
        <w:rPr>
          <w:rFonts w:ascii="Times New Roman" w:eastAsia="Times New Roman" w:hAnsi="Times New Roman"/>
          <w:color w:val="000000"/>
        </w:rPr>
        <w:t>:</w:t>
      </w:r>
    </w:p>
    <w:p w:rsidR="009A2652" w:rsidRPr="003D7C57" w:rsidRDefault="009A2652" w:rsidP="009A2652">
      <w:pPr>
        <w:pStyle w:val="a5"/>
        <w:numPr>
          <w:ilvl w:val="0"/>
          <w:numId w:val="9"/>
        </w:numPr>
        <w:rPr>
          <w:rFonts w:ascii="Times New Roman" w:hAnsi="Times New Roman"/>
        </w:rPr>
      </w:pPr>
      <w:r w:rsidRPr="003D7C57">
        <w:rPr>
          <w:rFonts w:ascii="Times New Roman" w:hAnsi="Times New Roman"/>
        </w:rPr>
        <w:t>- здоровьесберегающие технологии;</w:t>
      </w:r>
    </w:p>
    <w:p w:rsidR="009A2652" w:rsidRPr="003D7C57" w:rsidRDefault="009A2652" w:rsidP="009A2652">
      <w:pPr>
        <w:pStyle w:val="a5"/>
        <w:numPr>
          <w:ilvl w:val="0"/>
          <w:numId w:val="9"/>
        </w:numPr>
        <w:rPr>
          <w:rFonts w:ascii="Times New Roman" w:hAnsi="Times New Roman"/>
        </w:rPr>
      </w:pPr>
      <w:r w:rsidRPr="003D7C57">
        <w:rPr>
          <w:rFonts w:ascii="Times New Roman" w:hAnsi="Times New Roman"/>
        </w:rPr>
        <w:t>- технология личностно-ориентированного; </w:t>
      </w:r>
    </w:p>
    <w:p w:rsidR="009A2652" w:rsidRPr="003D7C57" w:rsidRDefault="009A2652" w:rsidP="009A2652">
      <w:pPr>
        <w:pStyle w:val="a5"/>
        <w:numPr>
          <w:ilvl w:val="0"/>
          <w:numId w:val="9"/>
        </w:numPr>
        <w:rPr>
          <w:rFonts w:ascii="Times New Roman" w:hAnsi="Times New Roman"/>
        </w:rPr>
      </w:pPr>
      <w:r w:rsidRPr="003D7C57">
        <w:rPr>
          <w:rFonts w:ascii="Times New Roman" w:hAnsi="Times New Roman"/>
        </w:rPr>
        <w:t>- технология проблемного обучения;</w:t>
      </w:r>
    </w:p>
    <w:p w:rsidR="009A2652" w:rsidRPr="003D7C57" w:rsidRDefault="009A2652" w:rsidP="009A2652">
      <w:pPr>
        <w:pStyle w:val="a5"/>
        <w:numPr>
          <w:ilvl w:val="0"/>
          <w:numId w:val="9"/>
        </w:numPr>
        <w:rPr>
          <w:rFonts w:ascii="Times New Roman" w:hAnsi="Times New Roman"/>
        </w:rPr>
      </w:pPr>
      <w:r w:rsidRPr="003D7C57">
        <w:rPr>
          <w:rFonts w:ascii="Times New Roman" w:hAnsi="Times New Roman"/>
        </w:rPr>
        <w:t>- технология проектной деятельности;</w:t>
      </w:r>
    </w:p>
    <w:p w:rsidR="009A2652" w:rsidRPr="003D7C57" w:rsidRDefault="009A2652" w:rsidP="009A2652">
      <w:pPr>
        <w:pStyle w:val="a5"/>
        <w:numPr>
          <w:ilvl w:val="0"/>
          <w:numId w:val="9"/>
        </w:numPr>
        <w:rPr>
          <w:rFonts w:ascii="Times New Roman" w:hAnsi="Times New Roman"/>
        </w:rPr>
      </w:pPr>
      <w:r w:rsidRPr="003D7C57">
        <w:rPr>
          <w:rFonts w:ascii="Times New Roman" w:hAnsi="Times New Roman"/>
        </w:rPr>
        <w:t>- технология исследовательской деятельности;</w:t>
      </w:r>
    </w:p>
    <w:p w:rsidR="009A2652" w:rsidRPr="003D7C57" w:rsidRDefault="009A2652" w:rsidP="009A2652">
      <w:pPr>
        <w:pStyle w:val="a5"/>
        <w:numPr>
          <w:ilvl w:val="0"/>
          <w:numId w:val="9"/>
        </w:numPr>
        <w:rPr>
          <w:rFonts w:ascii="Times New Roman" w:hAnsi="Times New Roman"/>
        </w:rPr>
      </w:pPr>
      <w:r w:rsidRPr="003D7C57">
        <w:rPr>
          <w:rFonts w:ascii="Times New Roman" w:hAnsi="Times New Roman"/>
        </w:rPr>
        <w:t>- технология творческих мастерских;</w:t>
      </w:r>
    </w:p>
    <w:p w:rsidR="009A2652" w:rsidRPr="003D7C57" w:rsidRDefault="009A2652" w:rsidP="009A2652">
      <w:pPr>
        <w:pStyle w:val="a5"/>
        <w:numPr>
          <w:ilvl w:val="0"/>
          <w:numId w:val="9"/>
        </w:numPr>
        <w:rPr>
          <w:rFonts w:ascii="Times New Roman" w:hAnsi="Times New Roman"/>
        </w:rPr>
      </w:pPr>
      <w:r w:rsidRPr="003D7C57">
        <w:rPr>
          <w:rFonts w:ascii="Times New Roman" w:hAnsi="Times New Roman"/>
        </w:rPr>
        <w:t>- информационно-коммуникационные технологии.</w:t>
      </w:r>
    </w:p>
    <w:p w:rsidR="009A2652" w:rsidRPr="003D7C57" w:rsidRDefault="009A2652" w:rsidP="009A2652">
      <w:pPr>
        <w:pStyle w:val="a5"/>
        <w:rPr>
          <w:rFonts w:ascii="Times New Roman" w:hAnsi="Times New Roman"/>
          <w:highlight w:val="yellow"/>
        </w:rPr>
      </w:pPr>
    </w:p>
    <w:p w:rsidR="009A2652" w:rsidRPr="003D7C57" w:rsidRDefault="009A2652" w:rsidP="00375A41">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3D7C57">
        <w:rPr>
          <w:rFonts w:ascii="Times New Roman" w:eastAsia="Times New Roman" w:hAnsi="Times New Roman" w:cs="Times New Roman"/>
          <w:b/>
          <w:color w:val="000000"/>
          <w:sz w:val="24"/>
          <w:szCs w:val="24"/>
        </w:rPr>
        <w:t>Формами контроля</w:t>
      </w:r>
      <w:r w:rsidRPr="003D7C57">
        <w:rPr>
          <w:rFonts w:ascii="Times New Roman" w:eastAsia="Times New Roman" w:hAnsi="Times New Roman" w:cs="Times New Roman"/>
          <w:color w:val="000000"/>
          <w:sz w:val="24"/>
          <w:szCs w:val="24"/>
        </w:rPr>
        <w:t xml:space="preserve"> являются контрольные работы, словарные диктанты, , комплексные работы, тесты, зачёты. Промежуточная аттестация проводится в форме </w:t>
      </w:r>
      <w:r w:rsidRPr="003D7C57">
        <w:rPr>
          <w:rFonts w:ascii="Times New Roman" w:eastAsia="Times New Roman" w:hAnsi="Times New Roman" w:cs="Times New Roman"/>
          <w:sz w:val="24"/>
          <w:szCs w:val="24"/>
        </w:rPr>
        <w:t>комплексной контрольной работы.</w:t>
      </w:r>
    </w:p>
    <w:p w:rsidR="005F3DAF" w:rsidRDefault="005F3DAF" w:rsidP="00375A41">
      <w:pPr>
        <w:ind w:firstLine="709"/>
        <w:jc w:val="both"/>
      </w:pPr>
    </w:p>
    <w:p w:rsidR="009A2652" w:rsidRDefault="009A2652" w:rsidP="00375A41">
      <w:pPr>
        <w:ind w:firstLine="709"/>
        <w:jc w:val="center"/>
        <w:rPr>
          <w:rFonts w:ascii="Times New Roman" w:hAnsi="Times New Roman" w:cs="Times New Roman"/>
          <w:b/>
          <w:sz w:val="24"/>
          <w:szCs w:val="24"/>
        </w:rPr>
      </w:pPr>
      <w:r w:rsidRPr="00DA1D9E">
        <w:rPr>
          <w:rFonts w:ascii="Times New Roman" w:hAnsi="Times New Roman" w:cs="Times New Roman"/>
          <w:b/>
          <w:sz w:val="24"/>
          <w:szCs w:val="24"/>
        </w:rPr>
        <w:t>Планируемые результаты ос</w:t>
      </w:r>
      <w:r>
        <w:rPr>
          <w:rFonts w:ascii="Times New Roman" w:hAnsi="Times New Roman" w:cs="Times New Roman"/>
          <w:b/>
          <w:sz w:val="24"/>
          <w:szCs w:val="24"/>
        </w:rPr>
        <w:t>воения учебного курса.</w:t>
      </w:r>
    </w:p>
    <w:p w:rsidR="009A2652" w:rsidRDefault="009A2652" w:rsidP="00375A41">
      <w:pPr>
        <w:ind w:firstLine="709"/>
        <w:jc w:val="both"/>
        <w:rPr>
          <w:rFonts w:hAnsi="Times New Roman" w:cs="Times New Roman"/>
          <w:color w:val="000000"/>
          <w:sz w:val="24"/>
          <w:szCs w:val="24"/>
        </w:rPr>
      </w:pPr>
      <w:r>
        <w:rPr>
          <w:rFonts w:hAnsi="Times New Roman" w:cs="Times New Roman"/>
          <w:color w:val="000000"/>
          <w:sz w:val="24"/>
          <w:szCs w:val="24"/>
        </w:rPr>
        <w:t>Программа</w:t>
      </w:r>
      <w:r>
        <w:rPr>
          <w:rFonts w:hAnsi="Times New Roman" w:cs="Times New Roman"/>
          <w:color w:val="000000"/>
          <w:sz w:val="24"/>
          <w:szCs w:val="24"/>
        </w:rPr>
        <w:t xml:space="preserve"> </w:t>
      </w:r>
      <w:r>
        <w:rPr>
          <w:rFonts w:hAnsi="Times New Roman" w:cs="Times New Roman"/>
          <w:color w:val="000000"/>
          <w:sz w:val="24"/>
          <w:szCs w:val="24"/>
        </w:rPr>
        <w:t>обеспечивает</w:t>
      </w:r>
      <w:r>
        <w:rPr>
          <w:rFonts w:hAnsi="Times New Roman" w:cs="Times New Roman"/>
          <w:color w:val="000000"/>
          <w:sz w:val="24"/>
          <w:szCs w:val="24"/>
        </w:rPr>
        <w:t xml:space="preserve"> </w:t>
      </w:r>
      <w:r>
        <w:rPr>
          <w:rFonts w:hAnsi="Times New Roman" w:cs="Times New Roman"/>
          <w:color w:val="000000"/>
          <w:sz w:val="24"/>
          <w:szCs w:val="24"/>
        </w:rPr>
        <w:t>формирование</w:t>
      </w:r>
      <w:r>
        <w:rPr>
          <w:rFonts w:hAnsi="Times New Roman" w:cs="Times New Roman"/>
          <w:color w:val="000000"/>
          <w:sz w:val="24"/>
          <w:szCs w:val="24"/>
        </w:rPr>
        <w:t xml:space="preserve"> </w:t>
      </w:r>
      <w:r>
        <w:rPr>
          <w:rFonts w:hAnsi="Times New Roman" w:cs="Times New Roman"/>
          <w:color w:val="000000"/>
          <w:sz w:val="24"/>
          <w:szCs w:val="24"/>
        </w:rPr>
        <w:t>у</w:t>
      </w:r>
      <w:r>
        <w:rPr>
          <w:rFonts w:hAnsi="Times New Roman" w:cs="Times New Roman"/>
          <w:color w:val="000000"/>
          <w:sz w:val="24"/>
          <w:szCs w:val="24"/>
        </w:rPr>
        <w:t xml:space="preserve"> </w:t>
      </w:r>
      <w:r>
        <w:rPr>
          <w:rFonts w:hAnsi="Times New Roman" w:cs="Times New Roman"/>
          <w:color w:val="000000"/>
          <w:sz w:val="24"/>
          <w:szCs w:val="24"/>
        </w:rPr>
        <w:t>обучающихся</w:t>
      </w:r>
      <w:r>
        <w:rPr>
          <w:rFonts w:hAnsi="Times New Roman" w:cs="Times New Roman"/>
          <w:color w:val="000000"/>
          <w:sz w:val="24"/>
          <w:szCs w:val="24"/>
        </w:rPr>
        <w:t xml:space="preserve"> </w:t>
      </w:r>
      <w:r>
        <w:rPr>
          <w:rFonts w:hAnsi="Times New Roman" w:cs="Times New Roman"/>
          <w:color w:val="000000"/>
          <w:sz w:val="24"/>
          <w:szCs w:val="24"/>
        </w:rPr>
        <w:t>предметных</w:t>
      </w:r>
      <w:r>
        <w:rPr>
          <w:rFonts w:hAnsi="Times New Roman" w:cs="Times New Roman"/>
          <w:color w:val="000000"/>
          <w:sz w:val="24"/>
          <w:szCs w:val="24"/>
        </w:rPr>
        <w:t xml:space="preserve">, </w:t>
      </w:r>
      <w:r>
        <w:rPr>
          <w:rFonts w:hAnsi="Times New Roman" w:cs="Times New Roman"/>
          <w:color w:val="000000"/>
          <w:sz w:val="24"/>
          <w:szCs w:val="24"/>
        </w:rPr>
        <w:t>метапредметных</w:t>
      </w:r>
      <w:r>
        <w:rPr>
          <w:rFonts w:hAnsi="Times New Roman" w:cs="Times New Roman"/>
          <w:color w:val="000000"/>
          <w:sz w:val="24"/>
          <w:szCs w:val="24"/>
        </w:rPr>
        <w:t xml:space="preserve"> </w:t>
      </w:r>
      <w:r>
        <w:rPr>
          <w:rFonts w:hAnsi="Times New Roman" w:cs="Times New Roman"/>
          <w:color w:val="000000"/>
          <w:sz w:val="24"/>
          <w:szCs w:val="24"/>
        </w:rPr>
        <w:t>и</w:t>
      </w:r>
      <w:r>
        <w:rPr>
          <w:rFonts w:hAnsi="Times New Roman" w:cs="Times New Roman"/>
          <w:color w:val="000000"/>
          <w:sz w:val="24"/>
          <w:szCs w:val="24"/>
        </w:rPr>
        <w:t xml:space="preserve"> </w:t>
      </w:r>
      <w:r>
        <w:rPr>
          <w:rFonts w:hAnsi="Times New Roman" w:cs="Times New Roman"/>
          <w:color w:val="000000"/>
          <w:sz w:val="24"/>
          <w:szCs w:val="24"/>
        </w:rPr>
        <w:t>личностных</w:t>
      </w:r>
      <w:r>
        <w:rPr>
          <w:rFonts w:hAnsi="Times New Roman" w:cs="Times New Roman"/>
          <w:color w:val="000000"/>
          <w:sz w:val="24"/>
          <w:szCs w:val="24"/>
        </w:rPr>
        <w:t xml:space="preserve"> </w:t>
      </w:r>
      <w:r>
        <w:rPr>
          <w:rFonts w:hAnsi="Times New Roman" w:cs="Times New Roman"/>
          <w:color w:val="000000"/>
          <w:sz w:val="24"/>
          <w:szCs w:val="24"/>
        </w:rPr>
        <w:t>результатов</w:t>
      </w:r>
      <w:r>
        <w:rPr>
          <w:rFonts w:hAnsi="Times New Roman" w:cs="Times New Roman"/>
          <w:color w:val="000000"/>
          <w:sz w:val="24"/>
          <w:szCs w:val="24"/>
        </w:rPr>
        <w:t xml:space="preserve"> </w:t>
      </w:r>
      <w:r>
        <w:rPr>
          <w:rFonts w:hAnsi="Times New Roman" w:cs="Times New Roman"/>
          <w:color w:val="000000"/>
          <w:sz w:val="24"/>
          <w:szCs w:val="24"/>
        </w:rPr>
        <w:t>обучения</w:t>
      </w:r>
      <w:r>
        <w:rPr>
          <w:rFonts w:hAnsi="Times New Roman" w:cs="Times New Roman"/>
          <w:color w:val="000000"/>
          <w:sz w:val="24"/>
          <w:szCs w:val="24"/>
        </w:rPr>
        <w:t>.</w:t>
      </w:r>
    </w:p>
    <w:p w:rsidR="00363129" w:rsidRPr="002016E7" w:rsidRDefault="00363129" w:rsidP="00375A41">
      <w:pPr>
        <w:spacing w:line="600" w:lineRule="atLeast"/>
        <w:ind w:firstLine="709"/>
        <w:jc w:val="both"/>
        <w:rPr>
          <w:rFonts w:ascii="Times New Roman" w:hAnsi="Times New Roman" w:cs="Times New Roman"/>
          <w:b/>
          <w:bCs/>
          <w:color w:val="252525"/>
          <w:spacing w:val="-2"/>
          <w:sz w:val="24"/>
          <w:szCs w:val="24"/>
        </w:rPr>
      </w:pPr>
      <w:r w:rsidRPr="002016E7">
        <w:rPr>
          <w:rFonts w:ascii="Times New Roman" w:hAnsi="Times New Roman" w:cs="Times New Roman"/>
          <w:b/>
          <w:bCs/>
          <w:color w:val="252525"/>
          <w:spacing w:val="-2"/>
          <w:sz w:val="24"/>
          <w:szCs w:val="24"/>
        </w:rPr>
        <w:t>Личностные</w:t>
      </w:r>
      <w:r>
        <w:rPr>
          <w:rFonts w:ascii="Times New Roman" w:hAnsi="Times New Roman" w:cs="Times New Roman"/>
          <w:b/>
          <w:bCs/>
          <w:color w:val="252525"/>
          <w:spacing w:val="-2"/>
          <w:sz w:val="24"/>
          <w:szCs w:val="24"/>
        </w:rPr>
        <w:t>:</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63129" w:rsidRPr="002016E7" w:rsidRDefault="00363129" w:rsidP="00375A41">
      <w:pPr>
        <w:numPr>
          <w:ilvl w:val="0"/>
          <w:numId w:val="11"/>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Гражданского воспитания:</w:t>
      </w:r>
    </w:p>
    <w:p w:rsidR="00363129" w:rsidRPr="002016E7" w:rsidRDefault="00363129" w:rsidP="00375A41">
      <w:pPr>
        <w:numPr>
          <w:ilvl w:val="0"/>
          <w:numId w:val="1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363129" w:rsidRPr="002016E7" w:rsidRDefault="00363129" w:rsidP="00375A41">
      <w:pPr>
        <w:numPr>
          <w:ilvl w:val="0"/>
          <w:numId w:val="1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363129" w:rsidRPr="002016E7" w:rsidRDefault="00363129" w:rsidP="00375A41">
      <w:pPr>
        <w:numPr>
          <w:ilvl w:val="0"/>
          <w:numId w:val="1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неприятие любых форм экстремизма, дискриминации;</w:t>
      </w:r>
    </w:p>
    <w:p w:rsidR="00363129" w:rsidRPr="002016E7" w:rsidRDefault="00363129" w:rsidP="00375A41">
      <w:pPr>
        <w:numPr>
          <w:ilvl w:val="0"/>
          <w:numId w:val="1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понимание роли различных социальных институтов в жизни человека;</w:t>
      </w:r>
    </w:p>
    <w:p w:rsidR="00363129" w:rsidRPr="002016E7" w:rsidRDefault="00363129" w:rsidP="00375A41">
      <w:pPr>
        <w:numPr>
          <w:ilvl w:val="0"/>
          <w:numId w:val="1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63129" w:rsidRPr="002016E7" w:rsidRDefault="00363129" w:rsidP="00375A41">
      <w:pPr>
        <w:numPr>
          <w:ilvl w:val="0"/>
          <w:numId w:val="1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представление о способах противодействия коррупции;</w:t>
      </w:r>
    </w:p>
    <w:p w:rsidR="00363129" w:rsidRPr="002016E7" w:rsidRDefault="00363129" w:rsidP="00375A41">
      <w:pPr>
        <w:numPr>
          <w:ilvl w:val="0"/>
          <w:numId w:val="1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363129" w:rsidRPr="002016E7" w:rsidRDefault="00363129" w:rsidP="00375A41">
      <w:pPr>
        <w:numPr>
          <w:ilvl w:val="0"/>
          <w:numId w:val="12"/>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готовность к участию в гуманитарной деятельности (волонтерство, помощь людям, нуждающимся в ней).</w:t>
      </w:r>
    </w:p>
    <w:p w:rsidR="00363129" w:rsidRPr="002016E7" w:rsidRDefault="00363129" w:rsidP="00375A41">
      <w:pPr>
        <w:numPr>
          <w:ilvl w:val="0"/>
          <w:numId w:val="13"/>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Патриотического воспитания:</w:t>
      </w:r>
    </w:p>
    <w:p w:rsidR="00363129" w:rsidRPr="002016E7" w:rsidRDefault="00363129" w:rsidP="00375A41">
      <w:pPr>
        <w:numPr>
          <w:ilvl w:val="0"/>
          <w:numId w:val="1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63129" w:rsidRPr="002016E7" w:rsidRDefault="00363129" w:rsidP="00375A41">
      <w:pPr>
        <w:numPr>
          <w:ilvl w:val="0"/>
          <w:numId w:val="1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63129" w:rsidRPr="002016E7" w:rsidRDefault="00363129" w:rsidP="00375A41">
      <w:pPr>
        <w:numPr>
          <w:ilvl w:val="0"/>
          <w:numId w:val="14"/>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63129" w:rsidRPr="002016E7" w:rsidRDefault="00363129" w:rsidP="00375A41">
      <w:pPr>
        <w:numPr>
          <w:ilvl w:val="0"/>
          <w:numId w:val="15"/>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Духовно-нравственного воспитания:</w:t>
      </w:r>
    </w:p>
    <w:p w:rsidR="00363129" w:rsidRPr="002016E7" w:rsidRDefault="00363129" w:rsidP="00375A41">
      <w:pPr>
        <w:numPr>
          <w:ilvl w:val="0"/>
          <w:numId w:val="1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363129" w:rsidRPr="002016E7" w:rsidRDefault="00363129" w:rsidP="00375A41">
      <w:pPr>
        <w:numPr>
          <w:ilvl w:val="0"/>
          <w:numId w:val="1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363129" w:rsidRPr="002016E7" w:rsidRDefault="00363129" w:rsidP="00375A41">
      <w:pPr>
        <w:numPr>
          <w:ilvl w:val="0"/>
          <w:numId w:val="16"/>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363129" w:rsidRPr="002016E7" w:rsidRDefault="00363129" w:rsidP="00375A41">
      <w:pPr>
        <w:numPr>
          <w:ilvl w:val="0"/>
          <w:numId w:val="17"/>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Эстетического воспитания:</w:t>
      </w:r>
    </w:p>
    <w:p w:rsidR="00363129" w:rsidRPr="002016E7" w:rsidRDefault="00363129" w:rsidP="00375A41">
      <w:pPr>
        <w:numPr>
          <w:ilvl w:val="0"/>
          <w:numId w:val="18"/>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363129" w:rsidRPr="002016E7" w:rsidRDefault="00363129" w:rsidP="00375A41">
      <w:pPr>
        <w:numPr>
          <w:ilvl w:val="0"/>
          <w:numId w:val="18"/>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363129" w:rsidRPr="002016E7" w:rsidRDefault="00363129" w:rsidP="00375A41">
      <w:pPr>
        <w:numPr>
          <w:ilvl w:val="0"/>
          <w:numId w:val="18"/>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стремление к самовыражению в разных видах искусства.</w:t>
      </w:r>
    </w:p>
    <w:p w:rsidR="00363129" w:rsidRPr="002016E7" w:rsidRDefault="00363129" w:rsidP="00375A41">
      <w:pPr>
        <w:numPr>
          <w:ilvl w:val="0"/>
          <w:numId w:val="19"/>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363129" w:rsidRPr="002016E7" w:rsidRDefault="00363129" w:rsidP="00375A41">
      <w:pPr>
        <w:numPr>
          <w:ilvl w:val="0"/>
          <w:numId w:val="2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осознание ценности жизни;</w:t>
      </w:r>
    </w:p>
    <w:p w:rsidR="00363129" w:rsidRPr="002016E7" w:rsidRDefault="00363129" w:rsidP="00375A41">
      <w:pPr>
        <w:numPr>
          <w:ilvl w:val="0"/>
          <w:numId w:val="2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63129" w:rsidRPr="002016E7" w:rsidRDefault="00363129" w:rsidP="00375A41">
      <w:pPr>
        <w:numPr>
          <w:ilvl w:val="0"/>
          <w:numId w:val="2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63129" w:rsidRPr="002016E7" w:rsidRDefault="00363129" w:rsidP="00375A41">
      <w:pPr>
        <w:numPr>
          <w:ilvl w:val="0"/>
          <w:numId w:val="2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соблюдение правил безопасности, в том числе навыков безопасного поведения в интернет-среде;</w:t>
      </w:r>
    </w:p>
    <w:p w:rsidR="00363129" w:rsidRPr="002016E7" w:rsidRDefault="00363129" w:rsidP="00375A41">
      <w:pPr>
        <w:numPr>
          <w:ilvl w:val="0"/>
          <w:numId w:val="2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63129" w:rsidRPr="002016E7" w:rsidRDefault="00363129" w:rsidP="00375A41">
      <w:pPr>
        <w:numPr>
          <w:ilvl w:val="0"/>
          <w:numId w:val="2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принимать себя и других, не осуждая;</w:t>
      </w:r>
    </w:p>
    <w:p w:rsidR="00363129" w:rsidRPr="002016E7" w:rsidRDefault="00363129" w:rsidP="00375A41">
      <w:pPr>
        <w:numPr>
          <w:ilvl w:val="0"/>
          <w:numId w:val="2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363129" w:rsidRPr="002016E7" w:rsidRDefault="00363129" w:rsidP="00375A41">
      <w:pPr>
        <w:numPr>
          <w:ilvl w:val="0"/>
          <w:numId w:val="20"/>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w:t>
      </w:r>
    </w:p>
    <w:p w:rsidR="00363129" w:rsidRPr="002016E7" w:rsidRDefault="00363129" w:rsidP="00375A41">
      <w:pPr>
        <w:numPr>
          <w:ilvl w:val="0"/>
          <w:numId w:val="21"/>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lastRenderedPageBreak/>
        <w:t>Трудового воспитания:</w:t>
      </w:r>
    </w:p>
    <w:p w:rsidR="00363129" w:rsidRPr="002016E7" w:rsidRDefault="00363129" w:rsidP="00375A41">
      <w:pPr>
        <w:numPr>
          <w:ilvl w:val="0"/>
          <w:numId w:val="2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63129" w:rsidRPr="002016E7" w:rsidRDefault="00363129" w:rsidP="00375A41">
      <w:pPr>
        <w:numPr>
          <w:ilvl w:val="0"/>
          <w:numId w:val="2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363129" w:rsidRPr="002016E7" w:rsidRDefault="00363129" w:rsidP="00375A41">
      <w:pPr>
        <w:numPr>
          <w:ilvl w:val="0"/>
          <w:numId w:val="2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63129" w:rsidRPr="002016E7" w:rsidRDefault="00363129" w:rsidP="00375A41">
      <w:pPr>
        <w:numPr>
          <w:ilvl w:val="0"/>
          <w:numId w:val="2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готовность адаптироваться в профессиональной среде;</w:t>
      </w:r>
    </w:p>
    <w:p w:rsidR="00363129" w:rsidRPr="002016E7" w:rsidRDefault="00363129" w:rsidP="00375A41">
      <w:pPr>
        <w:numPr>
          <w:ilvl w:val="0"/>
          <w:numId w:val="22"/>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уважение к труду и результатам трудовой деятельности;</w:t>
      </w:r>
    </w:p>
    <w:p w:rsidR="00363129" w:rsidRPr="002016E7" w:rsidRDefault="00363129" w:rsidP="00375A41">
      <w:pPr>
        <w:numPr>
          <w:ilvl w:val="0"/>
          <w:numId w:val="22"/>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63129" w:rsidRPr="002016E7" w:rsidRDefault="00363129" w:rsidP="00375A41">
      <w:pPr>
        <w:numPr>
          <w:ilvl w:val="0"/>
          <w:numId w:val="23"/>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Экологического воспитания:</w:t>
      </w:r>
    </w:p>
    <w:p w:rsidR="00363129" w:rsidRPr="002016E7" w:rsidRDefault="00363129" w:rsidP="00375A41">
      <w:pPr>
        <w:numPr>
          <w:ilvl w:val="0"/>
          <w:numId w:val="2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63129" w:rsidRPr="002016E7" w:rsidRDefault="00363129" w:rsidP="00375A41">
      <w:pPr>
        <w:numPr>
          <w:ilvl w:val="0"/>
          <w:numId w:val="2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363129" w:rsidRPr="002016E7" w:rsidRDefault="00363129" w:rsidP="00375A41">
      <w:pPr>
        <w:numPr>
          <w:ilvl w:val="0"/>
          <w:numId w:val="2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активное неприятие действий, приносящих вред окружающей среде;</w:t>
      </w:r>
    </w:p>
    <w:p w:rsidR="00363129" w:rsidRPr="002016E7" w:rsidRDefault="00363129" w:rsidP="00375A41">
      <w:pPr>
        <w:numPr>
          <w:ilvl w:val="0"/>
          <w:numId w:val="2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363129" w:rsidRPr="002016E7" w:rsidRDefault="00363129" w:rsidP="00375A41">
      <w:pPr>
        <w:numPr>
          <w:ilvl w:val="0"/>
          <w:numId w:val="24"/>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363129" w:rsidRPr="002016E7" w:rsidRDefault="00363129" w:rsidP="00375A41">
      <w:pPr>
        <w:numPr>
          <w:ilvl w:val="0"/>
          <w:numId w:val="25"/>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Ценности научного познания:</w:t>
      </w:r>
    </w:p>
    <w:p w:rsidR="00363129" w:rsidRPr="002016E7" w:rsidRDefault="00363129" w:rsidP="00375A41">
      <w:pPr>
        <w:numPr>
          <w:ilvl w:val="0"/>
          <w:numId w:val="2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63129" w:rsidRPr="002016E7" w:rsidRDefault="00363129" w:rsidP="00375A41">
      <w:pPr>
        <w:numPr>
          <w:ilvl w:val="0"/>
          <w:numId w:val="2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363129" w:rsidRPr="002016E7" w:rsidRDefault="00363129" w:rsidP="00375A41">
      <w:pPr>
        <w:numPr>
          <w:ilvl w:val="0"/>
          <w:numId w:val="26"/>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63129" w:rsidRPr="002016E7" w:rsidRDefault="00363129" w:rsidP="00375A41">
      <w:pPr>
        <w:ind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Адаптация обучающихся к изменяющимся условиям социальной и природной среды:</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lastRenderedPageBreak/>
        <w:t>способность обучающихся во взаимодействии в условиях неопределенности, открытость опыту и знаниям других;</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воспринимать стрессовую ситуацию как вызов, требующий контрмер;</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оценивать ситуацию стресса, корректировать принимаемые решения и действия;</w:t>
      </w:r>
    </w:p>
    <w:p w:rsidR="00363129" w:rsidRPr="002016E7" w:rsidRDefault="00363129" w:rsidP="00375A41">
      <w:pPr>
        <w:numPr>
          <w:ilvl w:val="0"/>
          <w:numId w:val="2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формулировать и оценивать риски и последствия, формировать опыт, уметь находить позитивное в произошедшей ситуации;</w:t>
      </w:r>
    </w:p>
    <w:p w:rsidR="00363129" w:rsidRPr="002016E7" w:rsidRDefault="00363129" w:rsidP="00375A41">
      <w:pPr>
        <w:numPr>
          <w:ilvl w:val="0"/>
          <w:numId w:val="27"/>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быть готовым действовать в отсутствие гарантий успеха.</w:t>
      </w:r>
    </w:p>
    <w:p w:rsidR="00363129" w:rsidRPr="002016E7" w:rsidRDefault="00363129" w:rsidP="00375A41">
      <w:pPr>
        <w:spacing w:line="600" w:lineRule="atLeast"/>
        <w:ind w:firstLine="709"/>
        <w:jc w:val="both"/>
        <w:rPr>
          <w:rFonts w:ascii="Times New Roman" w:hAnsi="Times New Roman" w:cs="Times New Roman"/>
          <w:b/>
          <w:bCs/>
          <w:color w:val="252525"/>
          <w:spacing w:val="-2"/>
          <w:sz w:val="24"/>
          <w:szCs w:val="24"/>
        </w:rPr>
      </w:pPr>
      <w:r w:rsidRPr="002016E7">
        <w:rPr>
          <w:rFonts w:ascii="Times New Roman" w:hAnsi="Times New Roman" w:cs="Times New Roman"/>
          <w:b/>
          <w:bCs/>
          <w:color w:val="252525"/>
          <w:spacing w:val="-2"/>
          <w:sz w:val="24"/>
          <w:szCs w:val="24"/>
        </w:rPr>
        <w:t>Метапредметные</w:t>
      </w:r>
      <w:r>
        <w:rPr>
          <w:rFonts w:ascii="Times New Roman" w:hAnsi="Times New Roman" w:cs="Times New Roman"/>
          <w:b/>
          <w:bCs/>
          <w:color w:val="252525"/>
          <w:spacing w:val="-2"/>
          <w:sz w:val="24"/>
          <w:szCs w:val="24"/>
        </w:rPr>
        <w:t>:</w:t>
      </w:r>
    </w:p>
    <w:p w:rsidR="00363129" w:rsidRPr="002016E7" w:rsidRDefault="00363129" w:rsidP="00375A41">
      <w:pPr>
        <w:numPr>
          <w:ilvl w:val="0"/>
          <w:numId w:val="28"/>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Овладение универсальными учебными познавательными действиями:</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1) базовые логические действия:</w:t>
      </w:r>
    </w:p>
    <w:p w:rsidR="00363129" w:rsidRPr="002016E7" w:rsidRDefault="00363129" w:rsidP="00375A41">
      <w:pPr>
        <w:numPr>
          <w:ilvl w:val="0"/>
          <w:numId w:val="2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выявлять и характеризовать существенные признаки объектов (явлений);</w:t>
      </w:r>
    </w:p>
    <w:p w:rsidR="00363129" w:rsidRPr="002016E7" w:rsidRDefault="00363129" w:rsidP="00375A41">
      <w:pPr>
        <w:numPr>
          <w:ilvl w:val="0"/>
          <w:numId w:val="2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363129" w:rsidRPr="002016E7" w:rsidRDefault="00363129" w:rsidP="00375A41">
      <w:pPr>
        <w:numPr>
          <w:ilvl w:val="0"/>
          <w:numId w:val="2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 учетом предложенной задачи выявлять закономерности и противоречия в рассматриваемых фактах, данных и наблюдениях;</w:t>
      </w:r>
    </w:p>
    <w:p w:rsidR="00363129" w:rsidRPr="002016E7" w:rsidRDefault="00363129" w:rsidP="00375A41">
      <w:pPr>
        <w:numPr>
          <w:ilvl w:val="0"/>
          <w:numId w:val="2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предлагать критерии для выявления закономерностей и противоречий;</w:t>
      </w:r>
    </w:p>
    <w:p w:rsidR="00363129" w:rsidRPr="002016E7" w:rsidRDefault="00363129" w:rsidP="00375A41">
      <w:pPr>
        <w:numPr>
          <w:ilvl w:val="0"/>
          <w:numId w:val="2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выявлять дефициты информации, данных, необходимых для решения поставленной задачи;</w:t>
      </w:r>
    </w:p>
    <w:p w:rsidR="00363129" w:rsidRPr="002016E7" w:rsidRDefault="00363129" w:rsidP="00375A41">
      <w:pPr>
        <w:numPr>
          <w:ilvl w:val="0"/>
          <w:numId w:val="2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выявлять причинно-следственные связи при изучении явлений и процессов;</w:t>
      </w:r>
    </w:p>
    <w:p w:rsidR="00363129" w:rsidRPr="002016E7" w:rsidRDefault="00363129" w:rsidP="00375A41">
      <w:pPr>
        <w:numPr>
          <w:ilvl w:val="0"/>
          <w:numId w:val="2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lastRenderedPageBreak/>
        <w:t>делать выводы с использованием дедуктивных и индуктивных умозаключений, умозаключений по аналогии, формулировать гипотезы о взаимосвязях;</w:t>
      </w:r>
    </w:p>
    <w:p w:rsidR="00363129" w:rsidRPr="002016E7" w:rsidRDefault="00363129" w:rsidP="00375A41">
      <w:pPr>
        <w:numPr>
          <w:ilvl w:val="0"/>
          <w:numId w:val="29"/>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2) базовые исследовательские действия:</w:t>
      </w:r>
    </w:p>
    <w:p w:rsidR="00363129" w:rsidRPr="002016E7" w:rsidRDefault="00363129" w:rsidP="00375A41">
      <w:pPr>
        <w:numPr>
          <w:ilvl w:val="0"/>
          <w:numId w:val="3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использовать вопросы как исследовательский инструмент познания;</w:t>
      </w:r>
    </w:p>
    <w:p w:rsidR="00363129" w:rsidRPr="002016E7" w:rsidRDefault="00363129" w:rsidP="00375A41">
      <w:pPr>
        <w:numPr>
          <w:ilvl w:val="0"/>
          <w:numId w:val="3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63129" w:rsidRPr="002016E7" w:rsidRDefault="00363129" w:rsidP="00375A41">
      <w:pPr>
        <w:numPr>
          <w:ilvl w:val="0"/>
          <w:numId w:val="3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363129" w:rsidRPr="002016E7" w:rsidRDefault="00363129" w:rsidP="00375A41">
      <w:pPr>
        <w:numPr>
          <w:ilvl w:val="0"/>
          <w:numId w:val="3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363129" w:rsidRPr="002016E7" w:rsidRDefault="00363129" w:rsidP="00375A41">
      <w:pPr>
        <w:numPr>
          <w:ilvl w:val="0"/>
          <w:numId w:val="3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оценивать на применимость и достоверность информации, полученной в ходе исследования (эксперимента);</w:t>
      </w:r>
    </w:p>
    <w:p w:rsidR="00363129" w:rsidRPr="002016E7" w:rsidRDefault="00363129" w:rsidP="00375A41">
      <w:pPr>
        <w:numPr>
          <w:ilvl w:val="0"/>
          <w:numId w:val="3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63129" w:rsidRPr="002016E7" w:rsidRDefault="00363129" w:rsidP="00375A41">
      <w:pPr>
        <w:numPr>
          <w:ilvl w:val="0"/>
          <w:numId w:val="30"/>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3) работа с информацией:</w:t>
      </w:r>
    </w:p>
    <w:p w:rsidR="00363129" w:rsidRPr="002016E7" w:rsidRDefault="00363129" w:rsidP="00375A41">
      <w:pPr>
        <w:numPr>
          <w:ilvl w:val="0"/>
          <w:numId w:val="31"/>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63129" w:rsidRPr="002016E7" w:rsidRDefault="00363129" w:rsidP="00375A41">
      <w:pPr>
        <w:numPr>
          <w:ilvl w:val="0"/>
          <w:numId w:val="31"/>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363129" w:rsidRPr="002016E7" w:rsidRDefault="00363129" w:rsidP="00375A41">
      <w:pPr>
        <w:numPr>
          <w:ilvl w:val="0"/>
          <w:numId w:val="31"/>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363129" w:rsidRPr="002016E7" w:rsidRDefault="00363129" w:rsidP="00375A41">
      <w:pPr>
        <w:numPr>
          <w:ilvl w:val="0"/>
          <w:numId w:val="31"/>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63129" w:rsidRPr="002016E7" w:rsidRDefault="00363129" w:rsidP="00375A41">
      <w:pPr>
        <w:numPr>
          <w:ilvl w:val="0"/>
          <w:numId w:val="31"/>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363129" w:rsidRPr="002016E7" w:rsidRDefault="00363129" w:rsidP="00375A41">
      <w:pPr>
        <w:numPr>
          <w:ilvl w:val="0"/>
          <w:numId w:val="31"/>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эффективно запоминать и систематизировать информацию.</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rsidR="00363129" w:rsidRPr="002016E7" w:rsidRDefault="00363129" w:rsidP="00375A41">
      <w:pPr>
        <w:numPr>
          <w:ilvl w:val="0"/>
          <w:numId w:val="32"/>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Овладение универсальными учебными коммуникативными действиями:</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1) общение:</w:t>
      </w:r>
    </w:p>
    <w:p w:rsidR="00363129" w:rsidRPr="002016E7" w:rsidRDefault="00363129" w:rsidP="00375A41">
      <w:pPr>
        <w:numPr>
          <w:ilvl w:val="0"/>
          <w:numId w:val="33"/>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lastRenderedPageBreak/>
        <w:t>воспринимать и формулировать суждения, выражать эмоции в соответствии с целями и условиями общения;</w:t>
      </w:r>
    </w:p>
    <w:p w:rsidR="00363129" w:rsidRPr="002016E7" w:rsidRDefault="00363129" w:rsidP="00375A41">
      <w:pPr>
        <w:numPr>
          <w:ilvl w:val="0"/>
          <w:numId w:val="33"/>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выражать себя (свою точку зрения) в устных и письменных текстах;</w:t>
      </w:r>
    </w:p>
    <w:p w:rsidR="00363129" w:rsidRPr="002016E7" w:rsidRDefault="00363129" w:rsidP="00375A41">
      <w:pPr>
        <w:numPr>
          <w:ilvl w:val="0"/>
          <w:numId w:val="33"/>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63129" w:rsidRPr="002016E7" w:rsidRDefault="00363129" w:rsidP="00375A41">
      <w:pPr>
        <w:numPr>
          <w:ilvl w:val="0"/>
          <w:numId w:val="33"/>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363129" w:rsidRPr="002016E7" w:rsidRDefault="00363129" w:rsidP="00375A41">
      <w:pPr>
        <w:numPr>
          <w:ilvl w:val="0"/>
          <w:numId w:val="33"/>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63129" w:rsidRPr="002016E7" w:rsidRDefault="00363129" w:rsidP="00375A41">
      <w:pPr>
        <w:numPr>
          <w:ilvl w:val="0"/>
          <w:numId w:val="33"/>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363129" w:rsidRPr="002016E7" w:rsidRDefault="00363129" w:rsidP="00375A41">
      <w:pPr>
        <w:numPr>
          <w:ilvl w:val="0"/>
          <w:numId w:val="33"/>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363129" w:rsidRPr="002016E7" w:rsidRDefault="00363129" w:rsidP="00375A41">
      <w:pPr>
        <w:numPr>
          <w:ilvl w:val="0"/>
          <w:numId w:val="33"/>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2) совместная деятельность:</w:t>
      </w:r>
    </w:p>
    <w:p w:rsidR="00363129" w:rsidRPr="002016E7" w:rsidRDefault="00363129" w:rsidP="00375A41">
      <w:pPr>
        <w:numPr>
          <w:ilvl w:val="0"/>
          <w:numId w:val="3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63129" w:rsidRPr="002016E7" w:rsidRDefault="00363129" w:rsidP="00375A41">
      <w:pPr>
        <w:numPr>
          <w:ilvl w:val="0"/>
          <w:numId w:val="3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63129" w:rsidRPr="002016E7" w:rsidRDefault="00363129" w:rsidP="00375A41">
      <w:pPr>
        <w:numPr>
          <w:ilvl w:val="0"/>
          <w:numId w:val="3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уметь обобщать мнения нескольких людей, проявлять готовность руководить, выполнять поручения, подчиняться;</w:t>
      </w:r>
    </w:p>
    <w:p w:rsidR="00363129" w:rsidRPr="002016E7" w:rsidRDefault="00363129" w:rsidP="00375A41">
      <w:pPr>
        <w:numPr>
          <w:ilvl w:val="0"/>
          <w:numId w:val="3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63129" w:rsidRPr="002016E7" w:rsidRDefault="00363129" w:rsidP="00375A41">
      <w:pPr>
        <w:numPr>
          <w:ilvl w:val="0"/>
          <w:numId w:val="3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63129" w:rsidRPr="002016E7" w:rsidRDefault="00363129" w:rsidP="00375A41">
      <w:pPr>
        <w:numPr>
          <w:ilvl w:val="0"/>
          <w:numId w:val="34"/>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363129" w:rsidRPr="002016E7" w:rsidRDefault="00363129" w:rsidP="00375A41">
      <w:pPr>
        <w:numPr>
          <w:ilvl w:val="0"/>
          <w:numId w:val="34"/>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363129" w:rsidRPr="002016E7" w:rsidRDefault="00363129" w:rsidP="00375A41">
      <w:pPr>
        <w:numPr>
          <w:ilvl w:val="0"/>
          <w:numId w:val="35"/>
        </w:numPr>
        <w:spacing w:before="100" w:beforeAutospacing="1" w:after="100" w:afterAutospacing="1" w:line="240" w:lineRule="auto"/>
        <w:ind w:left="780" w:right="180" w:firstLine="709"/>
        <w:jc w:val="both"/>
        <w:rPr>
          <w:rFonts w:ascii="Times New Roman" w:hAnsi="Times New Roman" w:cs="Times New Roman"/>
          <w:b/>
          <w:color w:val="000000"/>
          <w:sz w:val="24"/>
          <w:szCs w:val="24"/>
        </w:rPr>
      </w:pPr>
      <w:r w:rsidRPr="002016E7">
        <w:rPr>
          <w:rFonts w:ascii="Times New Roman" w:hAnsi="Times New Roman" w:cs="Times New Roman"/>
          <w:b/>
          <w:color w:val="000000"/>
          <w:sz w:val="24"/>
          <w:szCs w:val="24"/>
        </w:rPr>
        <w:t>Овладение универсальными учебными регулятивными действиями:</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1) самоорганизация:</w:t>
      </w:r>
    </w:p>
    <w:p w:rsidR="00363129" w:rsidRPr="002016E7" w:rsidRDefault="00363129" w:rsidP="00375A41">
      <w:pPr>
        <w:numPr>
          <w:ilvl w:val="0"/>
          <w:numId w:val="3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lastRenderedPageBreak/>
        <w:t>выявлять проблемы для решения в жизненных и учебных ситуациях;</w:t>
      </w:r>
    </w:p>
    <w:p w:rsidR="00363129" w:rsidRPr="002016E7" w:rsidRDefault="00363129" w:rsidP="00375A41">
      <w:pPr>
        <w:numPr>
          <w:ilvl w:val="0"/>
          <w:numId w:val="3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363129" w:rsidRPr="002016E7" w:rsidRDefault="00363129" w:rsidP="00375A41">
      <w:pPr>
        <w:numPr>
          <w:ilvl w:val="0"/>
          <w:numId w:val="3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63129" w:rsidRPr="002016E7" w:rsidRDefault="00363129" w:rsidP="00375A41">
      <w:pPr>
        <w:numPr>
          <w:ilvl w:val="0"/>
          <w:numId w:val="36"/>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363129" w:rsidRPr="002016E7" w:rsidRDefault="00363129" w:rsidP="00375A41">
      <w:pPr>
        <w:numPr>
          <w:ilvl w:val="0"/>
          <w:numId w:val="36"/>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делать выбор и брать ответственность за решение;</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2) самоконтроль:</w:t>
      </w:r>
    </w:p>
    <w:p w:rsidR="00363129" w:rsidRPr="002016E7" w:rsidRDefault="00363129" w:rsidP="00375A41">
      <w:pPr>
        <w:numPr>
          <w:ilvl w:val="0"/>
          <w:numId w:val="3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владеть способами самоконтроля, самомотивации и рефлексии;</w:t>
      </w:r>
    </w:p>
    <w:p w:rsidR="00363129" w:rsidRPr="002016E7" w:rsidRDefault="00363129" w:rsidP="00375A41">
      <w:pPr>
        <w:numPr>
          <w:ilvl w:val="0"/>
          <w:numId w:val="3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давать адекватную оценку ситуации и предлагать план ее изменения;</w:t>
      </w:r>
    </w:p>
    <w:p w:rsidR="00363129" w:rsidRPr="002016E7" w:rsidRDefault="00363129" w:rsidP="00375A41">
      <w:pPr>
        <w:numPr>
          <w:ilvl w:val="0"/>
          <w:numId w:val="3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63129" w:rsidRPr="002016E7" w:rsidRDefault="00363129" w:rsidP="00375A41">
      <w:pPr>
        <w:numPr>
          <w:ilvl w:val="0"/>
          <w:numId w:val="3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363129" w:rsidRPr="002016E7" w:rsidRDefault="00363129" w:rsidP="00375A41">
      <w:pPr>
        <w:numPr>
          <w:ilvl w:val="0"/>
          <w:numId w:val="37"/>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363129" w:rsidRPr="002016E7" w:rsidRDefault="00363129" w:rsidP="00375A41">
      <w:pPr>
        <w:numPr>
          <w:ilvl w:val="0"/>
          <w:numId w:val="37"/>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оценивать соответствие результата цели и условиям;</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3) эмоциональный интеллект:</w:t>
      </w:r>
    </w:p>
    <w:p w:rsidR="00363129" w:rsidRPr="002016E7" w:rsidRDefault="00363129" w:rsidP="00375A41">
      <w:pPr>
        <w:numPr>
          <w:ilvl w:val="0"/>
          <w:numId w:val="38"/>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различать, называть и управлять собственными эмоциями и эмоциями других;</w:t>
      </w:r>
    </w:p>
    <w:p w:rsidR="00363129" w:rsidRPr="002016E7" w:rsidRDefault="00363129" w:rsidP="00375A41">
      <w:pPr>
        <w:numPr>
          <w:ilvl w:val="0"/>
          <w:numId w:val="38"/>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выявлять и анализировать причины эмоций;</w:t>
      </w:r>
    </w:p>
    <w:p w:rsidR="00363129" w:rsidRPr="002016E7" w:rsidRDefault="00363129" w:rsidP="00375A41">
      <w:pPr>
        <w:numPr>
          <w:ilvl w:val="0"/>
          <w:numId w:val="38"/>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363129" w:rsidRPr="002016E7" w:rsidRDefault="00363129" w:rsidP="00375A41">
      <w:pPr>
        <w:numPr>
          <w:ilvl w:val="0"/>
          <w:numId w:val="38"/>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регулировать способ выражения эмоций;</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4) принятие себя и других:</w:t>
      </w:r>
    </w:p>
    <w:p w:rsidR="00363129" w:rsidRPr="002016E7" w:rsidRDefault="00363129" w:rsidP="00375A41">
      <w:pPr>
        <w:numPr>
          <w:ilvl w:val="0"/>
          <w:numId w:val="3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осознанно относиться к другому человеку, его мнению;</w:t>
      </w:r>
    </w:p>
    <w:p w:rsidR="00363129" w:rsidRPr="002016E7" w:rsidRDefault="00363129" w:rsidP="00375A41">
      <w:pPr>
        <w:numPr>
          <w:ilvl w:val="0"/>
          <w:numId w:val="3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признавать свое право на ошибку и такое же право другого;</w:t>
      </w:r>
    </w:p>
    <w:p w:rsidR="00363129" w:rsidRPr="002016E7" w:rsidRDefault="00363129" w:rsidP="00375A41">
      <w:pPr>
        <w:numPr>
          <w:ilvl w:val="0"/>
          <w:numId w:val="3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принимать себя и других, не осуждая;</w:t>
      </w:r>
    </w:p>
    <w:p w:rsidR="00363129" w:rsidRPr="002016E7" w:rsidRDefault="00363129" w:rsidP="00375A41">
      <w:pPr>
        <w:numPr>
          <w:ilvl w:val="0"/>
          <w:numId w:val="39"/>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открытость себе и другим;</w:t>
      </w:r>
    </w:p>
    <w:p w:rsidR="00363129" w:rsidRPr="002016E7" w:rsidRDefault="00363129" w:rsidP="00375A41">
      <w:pPr>
        <w:numPr>
          <w:ilvl w:val="0"/>
          <w:numId w:val="39"/>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осознавать невозможность контролировать все вокруг.</w:t>
      </w:r>
    </w:p>
    <w:p w:rsidR="00363129" w:rsidRPr="002016E7" w:rsidRDefault="00363129" w:rsidP="00375A41">
      <w:pPr>
        <w:ind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63129" w:rsidRPr="002016E7" w:rsidRDefault="00363129" w:rsidP="00375A41">
      <w:pPr>
        <w:spacing w:line="600" w:lineRule="atLeast"/>
        <w:ind w:firstLine="709"/>
        <w:jc w:val="both"/>
        <w:rPr>
          <w:rFonts w:ascii="Times New Roman" w:hAnsi="Times New Roman" w:cs="Times New Roman"/>
          <w:b/>
          <w:bCs/>
          <w:color w:val="252525"/>
          <w:spacing w:val="-2"/>
          <w:sz w:val="24"/>
          <w:szCs w:val="24"/>
        </w:rPr>
      </w:pPr>
      <w:r w:rsidRPr="002016E7">
        <w:rPr>
          <w:rFonts w:ascii="Times New Roman" w:hAnsi="Times New Roman" w:cs="Times New Roman"/>
          <w:b/>
          <w:bCs/>
          <w:color w:val="252525"/>
          <w:spacing w:val="-2"/>
          <w:sz w:val="24"/>
          <w:szCs w:val="24"/>
        </w:rPr>
        <w:t>Предметные:</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lastRenderedPageBreak/>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lastRenderedPageBreak/>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363129" w:rsidRPr="002016E7" w:rsidRDefault="00363129" w:rsidP="00375A41">
      <w:pPr>
        <w:numPr>
          <w:ilvl w:val="0"/>
          <w:numId w:val="40"/>
        </w:numPr>
        <w:spacing w:before="100" w:beforeAutospacing="1" w:after="100" w:afterAutospacing="1" w:line="240" w:lineRule="auto"/>
        <w:ind w:left="780" w:right="180" w:firstLine="709"/>
        <w:contextualSpacing/>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363129" w:rsidRPr="00363129" w:rsidRDefault="00363129" w:rsidP="00375A41">
      <w:pPr>
        <w:numPr>
          <w:ilvl w:val="0"/>
          <w:numId w:val="40"/>
        </w:numPr>
        <w:spacing w:before="100" w:beforeAutospacing="1" w:after="100" w:afterAutospacing="1" w:line="240" w:lineRule="auto"/>
        <w:ind w:left="780" w:right="180" w:firstLine="709"/>
        <w:jc w:val="both"/>
        <w:rPr>
          <w:rFonts w:ascii="Times New Roman" w:hAnsi="Times New Roman" w:cs="Times New Roman"/>
          <w:color w:val="000000"/>
          <w:sz w:val="24"/>
          <w:szCs w:val="24"/>
        </w:rPr>
      </w:pPr>
      <w:r w:rsidRPr="002016E7">
        <w:rPr>
          <w:rFonts w:ascii="Times New Roman" w:hAnsi="Times New Roman" w:cs="Times New Roman"/>
          <w:color w:val="000000"/>
          <w:sz w:val="24"/>
          <w:szCs w:val="24"/>
        </w:rPr>
        <w:t xml:space="preserve">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w:t>
      </w:r>
      <w:r w:rsidRPr="002016E7">
        <w:rPr>
          <w:rFonts w:ascii="Times New Roman" w:hAnsi="Times New Roman" w:cs="Times New Roman"/>
          <w:color w:val="000000"/>
          <w:sz w:val="24"/>
          <w:szCs w:val="24"/>
        </w:rPr>
        <w:lastRenderedPageBreak/>
        <w:t>мира и взаимопонимания между народами, людьми разных культур; осознание ценности культуры и традиций народов России.</w:t>
      </w:r>
    </w:p>
    <w:p w:rsidR="009A2652" w:rsidRDefault="009A2652" w:rsidP="00375A41">
      <w:pPr>
        <w:pStyle w:val="a7"/>
        <w:ind w:firstLine="709"/>
        <w:jc w:val="both"/>
        <w:rPr>
          <w:rFonts w:ascii="Times New Roman" w:hAnsi="Times New Roman"/>
          <w:color w:val="000000"/>
          <w:sz w:val="24"/>
          <w:szCs w:val="24"/>
        </w:rPr>
      </w:pPr>
      <w:r w:rsidRPr="00CE2217">
        <w:rPr>
          <w:rFonts w:ascii="Times New Roman" w:hAnsi="Times New Roman"/>
          <w:color w:val="000000"/>
          <w:sz w:val="24"/>
          <w:szCs w:val="24"/>
        </w:rPr>
        <w:t>Формы и методы обучения</w:t>
      </w:r>
      <w:r>
        <w:rPr>
          <w:rFonts w:ascii="Times New Roman" w:hAnsi="Times New Roman"/>
          <w:color w:val="000000"/>
          <w:sz w:val="24"/>
          <w:szCs w:val="24"/>
        </w:rPr>
        <w:t>:</w:t>
      </w:r>
    </w:p>
    <w:p w:rsidR="009A2652" w:rsidRDefault="009A2652" w:rsidP="00375A41">
      <w:pPr>
        <w:pStyle w:val="a7"/>
        <w:ind w:firstLine="709"/>
        <w:jc w:val="both"/>
        <w:rPr>
          <w:rFonts w:ascii="Times New Roman" w:hAnsi="Times New Roman"/>
          <w:b w:val="0"/>
        </w:rPr>
      </w:pPr>
    </w:p>
    <w:p w:rsidR="009A2652" w:rsidRPr="0029002B" w:rsidRDefault="009A2652" w:rsidP="00375A41">
      <w:pPr>
        <w:ind w:firstLine="709"/>
        <w:jc w:val="both"/>
        <w:rPr>
          <w:rFonts w:ascii="Times New Roman" w:hAnsi="Times New Roman"/>
        </w:rPr>
      </w:pPr>
      <w:r w:rsidRPr="0029002B">
        <w:rPr>
          <w:rFonts w:ascii="Times New Roman" w:hAnsi="Times New Roman"/>
        </w:rPr>
        <w:t>При определении варианта проведения занятия программа ориентируется  на широкий   спектр форм и способов раскрытия содержания урока:</w:t>
      </w:r>
    </w:p>
    <w:p w:rsidR="009A2652" w:rsidRDefault="009A2652" w:rsidP="00375A41">
      <w:pPr>
        <w:spacing w:after="0"/>
        <w:ind w:firstLine="709"/>
        <w:jc w:val="both"/>
        <w:rPr>
          <w:rFonts w:ascii="Times New Roman" w:hAnsi="Times New Roman"/>
        </w:rPr>
      </w:pPr>
      <w:r w:rsidRPr="0029002B">
        <w:rPr>
          <w:rFonts w:ascii="Times New Roman" w:hAnsi="Times New Roman"/>
        </w:rPr>
        <w:t>-  школьная лекция;</w:t>
      </w:r>
    </w:p>
    <w:p w:rsidR="009A2652" w:rsidRPr="009542F3" w:rsidRDefault="009A2652" w:rsidP="00375A41">
      <w:pPr>
        <w:spacing w:after="0"/>
        <w:ind w:firstLine="709"/>
        <w:jc w:val="both"/>
        <w:rPr>
          <w:rFonts w:ascii="Times New Roman" w:hAnsi="Times New Roman"/>
        </w:rPr>
      </w:pPr>
      <w:r w:rsidRPr="009542F3">
        <w:rPr>
          <w:rFonts w:ascii="Times New Roman" w:hAnsi="Times New Roman"/>
        </w:rPr>
        <w:t xml:space="preserve">- </w:t>
      </w:r>
      <w:r>
        <w:rPr>
          <w:rFonts w:ascii="Times New Roman" w:hAnsi="Times New Roman"/>
          <w:color w:val="000000"/>
        </w:rPr>
        <w:t>и</w:t>
      </w:r>
      <w:r w:rsidRPr="009542F3">
        <w:rPr>
          <w:rFonts w:ascii="Times New Roman" w:hAnsi="Times New Roman"/>
          <w:color w:val="000000"/>
        </w:rPr>
        <w:t>ндивидуальный, устный,  фронтальный опрос;</w:t>
      </w:r>
      <w:r>
        <w:rPr>
          <w:rFonts w:ascii="Times New Roman" w:hAnsi="Times New Roman"/>
          <w:color w:val="000000"/>
        </w:rPr>
        <w:t xml:space="preserve"> групповые задания</w:t>
      </w:r>
    </w:p>
    <w:p w:rsidR="009A2652" w:rsidRPr="0029002B" w:rsidRDefault="009A2652" w:rsidP="00375A41">
      <w:pPr>
        <w:spacing w:after="0"/>
        <w:ind w:firstLine="709"/>
        <w:jc w:val="both"/>
        <w:rPr>
          <w:rFonts w:ascii="Times New Roman" w:hAnsi="Times New Roman"/>
        </w:rPr>
      </w:pPr>
      <w:r w:rsidRPr="0029002B">
        <w:rPr>
          <w:rFonts w:ascii="Times New Roman" w:hAnsi="Times New Roman"/>
        </w:rPr>
        <w:t>- семинарское занятие с использованием  документов учебника и привлечением дополнительных материалов из хрестоматий и др. источников;</w:t>
      </w:r>
    </w:p>
    <w:p w:rsidR="009A2652" w:rsidRPr="0029002B" w:rsidRDefault="009A2652" w:rsidP="00375A41">
      <w:pPr>
        <w:spacing w:after="0"/>
        <w:ind w:firstLine="709"/>
        <w:jc w:val="both"/>
        <w:rPr>
          <w:rFonts w:ascii="Times New Roman" w:hAnsi="Times New Roman"/>
        </w:rPr>
      </w:pPr>
      <w:r w:rsidRPr="0029002B">
        <w:rPr>
          <w:rFonts w:ascii="Times New Roman" w:hAnsi="Times New Roman"/>
        </w:rPr>
        <w:t>- уроки-практикумы на основе вопросов и заданий, данных до, внутри и после основного текста параграфа;</w:t>
      </w:r>
    </w:p>
    <w:p w:rsidR="009A2652" w:rsidRPr="0029002B" w:rsidRDefault="009A2652" w:rsidP="00375A41">
      <w:pPr>
        <w:spacing w:after="0"/>
        <w:ind w:firstLine="709"/>
        <w:jc w:val="both"/>
        <w:rPr>
          <w:rFonts w:ascii="Times New Roman" w:hAnsi="Times New Roman"/>
        </w:rPr>
      </w:pPr>
      <w:r w:rsidRPr="0029002B">
        <w:rPr>
          <w:rFonts w:ascii="Times New Roman" w:hAnsi="Times New Roman"/>
        </w:rPr>
        <w:t>- работа с иллюстрированным материалом, который, как правило, носит дидактический характер;</w:t>
      </w:r>
    </w:p>
    <w:p w:rsidR="009A2652" w:rsidRPr="0029002B" w:rsidRDefault="009A2652" w:rsidP="00375A41">
      <w:pPr>
        <w:spacing w:after="0"/>
        <w:ind w:firstLine="709"/>
        <w:jc w:val="both"/>
        <w:rPr>
          <w:rFonts w:ascii="Times New Roman" w:hAnsi="Times New Roman"/>
        </w:rPr>
      </w:pPr>
      <w:r w:rsidRPr="0029002B">
        <w:rPr>
          <w:rFonts w:ascii="Times New Roman" w:hAnsi="Times New Roman"/>
        </w:rPr>
        <w:t>- использование интерактивных ресурсов на уроке, создание презентаций;</w:t>
      </w:r>
    </w:p>
    <w:p w:rsidR="009A2652" w:rsidRPr="0029002B" w:rsidRDefault="009A2652" w:rsidP="00375A41">
      <w:pPr>
        <w:spacing w:after="0"/>
        <w:ind w:firstLine="709"/>
        <w:jc w:val="both"/>
        <w:rPr>
          <w:rFonts w:ascii="Times New Roman" w:hAnsi="Times New Roman"/>
        </w:rPr>
      </w:pPr>
      <w:r w:rsidRPr="0029002B">
        <w:rPr>
          <w:rFonts w:ascii="Times New Roman" w:hAnsi="Times New Roman"/>
        </w:rPr>
        <w:t>- самостоятельная работа школьников с учебником,  в том числе групповые задания;</w:t>
      </w:r>
    </w:p>
    <w:p w:rsidR="009A2652" w:rsidRPr="0029002B" w:rsidRDefault="009A2652" w:rsidP="00375A41">
      <w:pPr>
        <w:spacing w:after="0"/>
        <w:ind w:firstLine="709"/>
        <w:jc w:val="both"/>
        <w:rPr>
          <w:rFonts w:ascii="Times New Roman" w:hAnsi="Times New Roman"/>
        </w:rPr>
      </w:pPr>
      <w:r w:rsidRPr="0029002B">
        <w:rPr>
          <w:rFonts w:ascii="Times New Roman" w:hAnsi="Times New Roman"/>
        </w:rPr>
        <w:t>-выполнение заданий в формате ЕГЭ различного уровня сложности</w:t>
      </w:r>
    </w:p>
    <w:p w:rsidR="009A2652" w:rsidRDefault="009A2652" w:rsidP="00375A41">
      <w:pPr>
        <w:spacing w:after="0"/>
        <w:ind w:firstLine="709"/>
        <w:jc w:val="both"/>
        <w:rPr>
          <w:rFonts w:ascii="Times New Roman" w:hAnsi="Times New Roman"/>
        </w:rPr>
      </w:pPr>
      <w:r w:rsidRPr="0029002B">
        <w:rPr>
          <w:rFonts w:ascii="Times New Roman" w:hAnsi="Times New Roman"/>
        </w:rPr>
        <w:t>- написание сочинений-эссе;</w:t>
      </w:r>
    </w:p>
    <w:p w:rsidR="009A2652" w:rsidRPr="0029002B" w:rsidRDefault="009A2652" w:rsidP="00375A41">
      <w:pPr>
        <w:pStyle w:val="western"/>
        <w:spacing w:before="0" w:beforeAutospacing="0" w:after="0" w:afterAutospacing="0"/>
        <w:ind w:firstLine="709"/>
        <w:jc w:val="both"/>
        <w:rPr>
          <w:color w:val="000000"/>
        </w:rPr>
      </w:pPr>
      <w:r>
        <w:rPr>
          <w:color w:val="000000"/>
        </w:rPr>
        <w:t xml:space="preserve">- </w:t>
      </w:r>
      <w:r w:rsidRPr="0029002B">
        <w:rPr>
          <w:color w:val="000000"/>
        </w:rPr>
        <w:t>различные виды заданий (на соответствие, с выбором ответа, раскрытие смысла понятия и его применение в заданном контексте; задание на конкретизацию теоретических положений);</w:t>
      </w:r>
    </w:p>
    <w:p w:rsidR="009A2652" w:rsidRPr="0029002B" w:rsidRDefault="009A2652" w:rsidP="00375A41">
      <w:pPr>
        <w:pStyle w:val="western"/>
        <w:spacing w:before="0" w:beforeAutospacing="0" w:after="0" w:afterAutospacing="0"/>
        <w:ind w:firstLine="709"/>
        <w:jc w:val="both"/>
      </w:pPr>
      <w:r>
        <w:rPr>
          <w:color w:val="000000"/>
        </w:rPr>
        <w:t xml:space="preserve">- </w:t>
      </w:r>
      <w:r w:rsidRPr="0029002B">
        <w:rPr>
          <w:color w:val="000000"/>
        </w:rPr>
        <w:t>виды работ, связанные с анализом текста (ответы на вопросы, вставить пропущенные слова, составление плана);</w:t>
      </w:r>
    </w:p>
    <w:p w:rsidR="009A2652" w:rsidRPr="0029002B" w:rsidRDefault="009A2652" w:rsidP="00375A41">
      <w:pPr>
        <w:spacing w:after="0"/>
        <w:ind w:firstLine="709"/>
        <w:jc w:val="both"/>
        <w:rPr>
          <w:rFonts w:ascii="Times New Roman" w:hAnsi="Times New Roman"/>
        </w:rPr>
      </w:pPr>
      <w:r w:rsidRPr="0029002B">
        <w:rPr>
          <w:rFonts w:ascii="Times New Roman" w:hAnsi="Times New Roman"/>
        </w:rPr>
        <w:t>- заслушивание сообщений, докладов  учащихся с последующим обсуждением.</w:t>
      </w:r>
    </w:p>
    <w:p w:rsidR="009A2652" w:rsidRDefault="009A2652" w:rsidP="00375A41">
      <w:pPr>
        <w:spacing w:after="0"/>
        <w:ind w:firstLine="709"/>
        <w:jc w:val="both"/>
        <w:rPr>
          <w:rFonts w:ascii="Times New Roman" w:eastAsia="Times New Roman" w:hAnsi="Times New Roman"/>
          <w:color w:val="000000"/>
        </w:rPr>
      </w:pPr>
      <w:r w:rsidRPr="00F0025A">
        <w:rPr>
          <w:rFonts w:ascii="Times New Roman" w:eastAsia="Times New Roman" w:hAnsi="Times New Roman"/>
          <w:color w:val="000000"/>
        </w:rPr>
        <w:t>– методы этапа восприятия-усвоения (методы монологически-диалогического</w:t>
      </w:r>
      <w:r w:rsidRPr="001627C4">
        <w:rPr>
          <w:rFonts w:ascii="Times New Roman" w:eastAsia="Times New Roman" w:hAnsi="Times New Roman"/>
          <w:color w:val="000000"/>
        </w:rPr>
        <w:t xml:space="preserve"> </w:t>
      </w:r>
      <w:r w:rsidRPr="00F0025A">
        <w:rPr>
          <w:rFonts w:ascii="Times New Roman" w:eastAsia="Times New Roman" w:hAnsi="Times New Roman"/>
          <w:color w:val="000000"/>
        </w:rPr>
        <w:t>изложения и изучения материала: рассказ, объяснение, беседа, лекция; визуального</w:t>
      </w:r>
      <w:r w:rsidRPr="001627C4">
        <w:rPr>
          <w:rFonts w:ascii="Times New Roman" w:eastAsia="Times New Roman" w:hAnsi="Times New Roman"/>
          <w:color w:val="000000"/>
        </w:rPr>
        <w:t xml:space="preserve"> </w:t>
      </w:r>
      <w:r w:rsidRPr="00F0025A">
        <w:rPr>
          <w:rFonts w:ascii="Times New Roman" w:eastAsia="Times New Roman" w:hAnsi="Times New Roman"/>
          <w:color w:val="000000"/>
        </w:rPr>
        <w:t>изучения явлений: д</w:t>
      </w:r>
      <w:r>
        <w:rPr>
          <w:rFonts w:ascii="Times New Roman" w:eastAsia="Times New Roman" w:hAnsi="Times New Roman"/>
          <w:color w:val="000000"/>
        </w:rPr>
        <w:t xml:space="preserve">емонстрация и иллюстрация; </w:t>
      </w:r>
    </w:p>
    <w:p w:rsidR="009A2652" w:rsidRDefault="009A2652" w:rsidP="00375A41">
      <w:pPr>
        <w:spacing w:after="0"/>
        <w:ind w:firstLine="709"/>
        <w:jc w:val="both"/>
        <w:rPr>
          <w:rFonts w:ascii="Times New Roman" w:eastAsia="Times New Roman" w:hAnsi="Times New Roman"/>
          <w:color w:val="000000"/>
        </w:rPr>
      </w:pPr>
      <w:r>
        <w:rPr>
          <w:rFonts w:ascii="Times New Roman" w:eastAsia="Times New Roman" w:hAnsi="Times New Roman"/>
          <w:color w:val="000000"/>
        </w:rPr>
        <w:t xml:space="preserve">- </w:t>
      </w:r>
      <w:r w:rsidRPr="004D6E84">
        <w:rPr>
          <w:rFonts w:ascii="Times New Roman" w:eastAsia="Times New Roman" w:hAnsi="Times New Roman"/>
          <w:color w:val="000000"/>
        </w:rPr>
        <w:t xml:space="preserve">самостоятельная работа с источниками: </w:t>
      </w:r>
      <w:r>
        <w:rPr>
          <w:rFonts w:ascii="Times New Roman" w:eastAsia="Times New Roman" w:hAnsi="Times New Roman"/>
          <w:color w:val="000000"/>
        </w:rPr>
        <w:t>изучение документов, работа с учебником, книгой, использование справочной литературы;</w:t>
      </w:r>
    </w:p>
    <w:p w:rsidR="009A2652" w:rsidRDefault="009A2652" w:rsidP="00375A41">
      <w:pPr>
        <w:spacing w:after="0"/>
        <w:ind w:firstLine="709"/>
        <w:jc w:val="both"/>
        <w:rPr>
          <w:rFonts w:ascii="Times New Roman" w:eastAsia="Times New Roman" w:hAnsi="Times New Roman"/>
          <w:color w:val="000000"/>
        </w:rPr>
      </w:pPr>
      <w:r>
        <w:rPr>
          <w:rFonts w:ascii="Times New Roman" w:eastAsia="Times New Roman" w:hAnsi="Times New Roman"/>
          <w:color w:val="000000"/>
        </w:rPr>
        <w:t xml:space="preserve">-  работа с компьютером; </w:t>
      </w:r>
    </w:p>
    <w:p w:rsidR="009A2652" w:rsidRDefault="009A2652" w:rsidP="00375A41">
      <w:pPr>
        <w:spacing w:after="0"/>
        <w:ind w:firstLine="709"/>
        <w:jc w:val="both"/>
        <w:rPr>
          <w:rFonts w:ascii="Times New Roman" w:eastAsia="Times New Roman" w:hAnsi="Times New Roman"/>
          <w:color w:val="000000"/>
        </w:rPr>
      </w:pPr>
      <w:r>
        <w:rPr>
          <w:rFonts w:ascii="Times New Roman" w:eastAsia="Times New Roman" w:hAnsi="Times New Roman"/>
          <w:color w:val="000000"/>
        </w:rPr>
        <w:t xml:space="preserve">- проектная деятельность; </w:t>
      </w:r>
    </w:p>
    <w:p w:rsidR="009A2652" w:rsidRDefault="009A2652" w:rsidP="00375A41">
      <w:pPr>
        <w:spacing w:after="0"/>
        <w:ind w:firstLine="709"/>
        <w:jc w:val="both"/>
        <w:rPr>
          <w:rFonts w:ascii="Times New Roman" w:eastAsia="Times New Roman" w:hAnsi="Times New Roman"/>
          <w:color w:val="000000"/>
        </w:rPr>
      </w:pPr>
      <w:r>
        <w:rPr>
          <w:rFonts w:ascii="Times New Roman" w:eastAsia="Times New Roman" w:hAnsi="Times New Roman"/>
          <w:color w:val="000000"/>
        </w:rPr>
        <w:t xml:space="preserve">- решение упражнений и задач, </w:t>
      </w:r>
    </w:p>
    <w:p w:rsidR="009A2652" w:rsidRPr="004D6E84" w:rsidRDefault="009A2652" w:rsidP="00375A41">
      <w:pPr>
        <w:spacing w:after="0"/>
        <w:ind w:firstLine="709"/>
        <w:jc w:val="both"/>
        <w:rPr>
          <w:rFonts w:ascii="Times New Roman" w:eastAsia="Times New Roman" w:hAnsi="Times New Roman"/>
        </w:rPr>
      </w:pPr>
      <w:r>
        <w:rPr>
          <w:rFonts w:ascii="Times New Roman" w:eastAsia="Times New Roman" w:hAnsi="Times New Roman"/>
          <w:color w:val="000000"/>
        </w:rPr>
        <w:t>- составление опорных конспектов, планов, кластеров</w:t>
      </w:r>
    </w:p>
    <w:p w:rsidR="009A2652" w:rsidRDefault="009A2652" w:rsidP="00375A41">
      <w:pPr>
        <w:spacing w:after="0"/>
        <w:ind w:firstLine="709"/>
        <w:jc w:val="both"/>
        <w:rPr>
          <w:rFonts w:ascii="Times New Roman" w:eastAsia="Times New Roman" w:hAnsi="Times New Roman"/>
          <w:color w:val="000000"/>
        </w:rPr>
      </w:pPr>
      <w:r>
        <w:rPr>
          <w:rFonts w:ascii="Times New Roman" w:eastAsia="Times New Roman" w:hAnsi="Times New Roman"/>
        </w:rPr>
        <w:t xml:space="preserve">- </w:t>
      </w:r>
      <w:r w:rsidRPr="00676CB6">
        <w:rPr>
          <w:rFonts w:ascii="Times New Roman" w:eastAsia="Times New Roman" w:hAnsi="Times New Roman"/>
          <w:color w:val="000000"/>
        </w:rPr>
        <w:t>методы этапа усвоения-воспроизведения</w:t>
      </w:r>
      <w:r>
        <w:rPr>
          <w:rFonts w:ascii="Times New Roman" w:eastAsia="Times New Roman" w:hAnsi="Times New Roman"/>
          <w:color w:val="000000"/>
        </w:rPr>
        <w:t xml:space="preserve"> (проблемная и игровая ситуации, учебная дискуссия, лабораторный эксперимент, упражнение, взаимное обучение, опорный конспект, опросно-ответный метод, зачетно-экзаменационный метод);</w:t>
      </w:r>
    </w:p>
    <w:p w:rsidR="009A2652" w:rsidRDefault="009A2652" w:rsidP="00375A41">
      <w:pPr>
        <w:spacing w:after="0"/>
        <w:ind w:firstLine="709"/>
        <w:jc w:val="both"/>
        <w:rPr>
          <w:rFonts w:ascii="Times New Roman" w:hAnsi="Times New Roman"/>
          <w:color w:val="000000"/>
        </w:rPr>
      </w:pPr>
      <w:r>
        <w:rPr>
          <w:rFonts w:ascii="Times New Roman" w:eastAsia="Times New Roman" w:hAnsi="Times New Roman"/>
          <w:color w:val="000000"/>
        </w:rPr>
        <w:t xml:space="preserve">- </w:t>
      </w:r>
      <w:r w:rsidRPr="006D158F">
        <w:rPr>
          <w:rFonts w:ascii="Times New Roman" w:hAnsi="Times New Roman"/>
          <w:color w:val="000000"/>
        </w:rPr>
        <w:t>методы этапа учебно-творческого выражения (самостоятельный поиск,</w:t>
      </w:r>
      <w:r>
        <w:rPr>
          <w:rFonts w:ascii="Times New Roman" w:hAnsi="Times New Roman"/>
          <w:color w:val="000000"/>
        </w:rPr>
        <w:t xml:space="preserve"> эссе, </w:t>
      </w:r>
      <w:r w:rsidRPr="006D158F">
        <w:rPr>
          <w:rFonts w:ascii="Times New Roman" w:hAnsi="Times New Roman"/>
          <w:color w:val="000000"/>
        </w:rPr>
        <w:t xml:space="preserve">художественное исполнение и критический анализ </w:t>
      </w:r>
      <w:r>
        <w:rPr>
          <w:rFonts w:ascii="Times New Roman" w:hAnsi="Times New Roman"/>
          <w:color w:val="000000"/>
        </w:rPr>
        <w:t>р</w:t>
      </w:r>
      <w:r w:rsidRPr="006D158F">
        <w:rPr>
          <w:rFonts w:ascii="Times New Roman" w:hAnsi="Times New Roman"/>
          <w:color w:val="000000"/>
        </w:rPr>
        <w:t>езультатов учебной деятельности).</w:t>
      </w:r>
    </w:p>
    <w:p w:rsidR="009A2652" w:rsidRDefault="009A2652" w:rsidP="009A2652">
      <w:pPr>
        <w:spacing w:after="0"/>
        <w:rPr>
          <w:rFonts w:ascii="Times New Roman" w:hAnsi="Times New Roman"/>
          <w:color w:val="000000"/>
        </w:rPr>
      </w:pPr>
    </w:p>
    <w:p w:rsidR="009A2652" w:rsidRDefault="009A2652" w:rsidP="0021373D">
      <w:pPr>
        <w:pStyle w:val="a5"/>
        <w:ind w:left="1146"/>
        <w:jc w:val="center"/>
        <w:rPr>
          <w:rFonts w:ascii="Times New Roman" w:hAnsi="Times New Roman"/>
          <w:b/>
        </w:rPr>
      </w:pPr>
      <w:r w:rsidRPr="00015A7B">
        <w:rPr>
          <w:rFonts w:ascii="Times New Roman" w:eastAsia="Times New Roman" w:hAnsi="Times New Roman"/>
          <w:b/>
          <w:lang w:eastAsia="ru-RU"/>
        </w:rPr>
        <w:t xml:space="preserve">Планируемые результаты освоения учебного предмета </w:t>
      </w:r>
      <w:r w:rsidRPr="00015A7B">
        <w:rPr>
          <w:rFonts w:ascii="Times New Roman" w:hAnsi="Times New Roman"/>
          <w:b/>
        </w:rPr>
        <w:t>«Обществозн</w:t>
      </w:r>
      <w:r>
        <w:rPr>
          <w:rFonts w:ascii="Times New Roman" w:hAnsi="Times New Roman"/>
          <w:b/>
        </w:rPr>
        <w:t>ание</w:t>
      </w:r>
      <w:r w:rsidRPr="00015A7B">
        <w:rPr>
          <w:rFonts w:ascii="Times New Roman" w:hAnsi="Times New Roman"/>
          <w:b/>
        </w:rPr>
        <w:t>»</w:t>
      </w:r>
    </w:p>
    <w:p w:rsidR="0021373D" w:rsidRDefault="0021373D" w:rsidP="0021373D">
      <w:pPr>
        <w:pStyle w:val="a5"/>
        <w:ind w:left="1146"/>
        <w:jc w:val="center"/>
        <w:rPr>
          <w:rFonts w:ascii="Times New Roman" w:hAnsi="Times New Roman"/>
          <w:b/>
        </w:rPr>
      </w:pPr>
    </w:p>
    <w:p w:rsidR="009A2652" w:rsidRPr="0021373D" w:rsidRDefault="009A2652" w:rsidP="0021373D">
      <w:pPr>
        <w:jc w:val="center"/>
        <w:rPr>
          <w:rFonts w:ascii="Times New Roman" w:eastAsia="Times New Roman" w:hAnsi="Times New Roman"/>
          <w:b/>
          <w:sz w:val="24"/>
          <w:szCs w:val="24"/>
        </w:rPr>
      </w:pPr>
      <w:r w:rsidRPr="0021373D">
        <w:rPr>
          <w:rFonts w:ascii="Times New Roman" w:hAnsi="Times New Roman"/>
          <w:b/>
          <w:sz w:val="24"/>
          <w:szCs w:val="24"/>
        </w:rPr>
        <w:t>10 класс</w:t>
      </w:r>
    </w:p>
    <w:p w:rsidR="009A2652" w:rsidRPr="009D14D3" w:rsidRDefault="009A2652" w:rsidP="009A2652">
      <w:pPr>
        <w:spacing w:after="0"/>
        <w:rPr>
          <w:rFonts w:ascii="Times New Roman" w:hAnsi="Times New Roman"/>
        </w:rPr>
      </w:pPr>
      <w:r w:rsidRPr="009D14D3">
        <w:rPr>
          <w:rFonts w:ascii="Times New Roman" w:eastAsia="Times New Roman" w:hAnsi="Times New Roman"/>
          <w:b/>
          <w:highlight w:val="white"/>
        </w:rPr>
        <w:t>Человек. Человек в системе общественных отношений</w:t>
      </w:r>
    </w:p>
    <w:p w:rsidR="009A2652" w:rsidRPr="009D14D3" w:rsidRDefault="009A2652" w:rsidP="009A2652">
      <w:pPr>
        <w:pStyle w:val="a"/>
        <w:spacing w:line="240" w:lineRule="auto"/>
        <w:rPr>
          <w:sz w:val="24"/>
          <w:szCs w:val="24"/>
        </w:rPr>
      </w:pPr>
      <w:r w:rsidRPr="009D14D3">
        <w:rPr>
          <w:sz w:val="24"/>
          <w:szCs w:val="24"/>
        </w:rPr>
        <w:t>Выделять черты социальной сущности человека;</w:t>
      </w:r>
    </w:p>
    <w:p w:rsidR="009A2652" w:rsidRPr="009D14D3" w:rsidRDefault="009A2652" w:rsidP="009A2652">
      <w:pPr>
        <w:pStyle w:val="a"/>
        <w:spacing w:line="240" w:lineRule="auto"/>
        <w:rPr>
          <w:sz w:val="24"/>
          <w:szCs w:val="24"/>
        </w:rPr>
      </w:pPr>
      <w:r w:rsidRPr="009D14D3">
        <w:rPr>
          <w:sz w:val="24"/>
          <w:szCs w:val="24"/>
        </w:rPr>
        <w:t>определять роль духовных ценностей в обществе;</w:t>
      </w:r>
    </w:p>
    <w:p w:rsidR="009A2652" w:rsidRPr="009D14D3" w:rsidRDefault="009A2652" w:rsidP="009A2652">
      <w:pPr>
        <w:pStyle w:val="a"/>
        <w:spacing w:line="240" w:lineRule="auto"/>
        <w:rPr>
          <w:sz w:val="24"/>
          <w:szCs w:val="24"/>
        </w:rPr>
      </w:pPr>
      <w:r w:rsidRPr="009D14D3">
        <w:rPr>
          <w:sz w:val="24"/>
          <w:szCs w:val="24"/>
        </w:rPr>
        <w:t>распознавать формы культуры по их признакам, иллюстрировать их примерами;</w:t>
      </w:r>
    </w:p>
    <w:p w:rsidR="009A2652" w:rsidRPr="009D14D3" w:rsidRDefault="009A2652" w:rsidP="009A2652">
      <w:pPr>
        <w:pStyle w:val="a"/>
        <w:spacing w:line="240" w:lineRule="auto"/>
        <w:rPr>
          <w:sz w:val="24"/>
          <w:szCs w:val="24"/>
        </w:rPr>
      </w:pPr>
      <w:r w:rsidRPr="009D14D3">
        <w:rPr>
          <w:sz w:val="24"/>
          <w:szCs w:val="24"/>
        </w:rPr>
        <w:t>различать виды искусства;</w:t>
      </w:r>
    </w:p>
    <w:p w:rsidR="009A2652" w:rsidRPr="009D14D3" w:rsidRDefault="009A2652" w:rsidP="009A2652">
      <w:pPr>
        <w:pStyle w:val="a"/>
        <w:spacing w:line="240" w:lineRule="auto"/>
        <w:rPr>
          <w:sz w:val="24"/>
          <w:szCs w:val="24"/>
        </w:rPr>
      </w:pPr>
      <w:r w:rsidRPr="009D14D3">
        <w:rPr>
          <w:sz w:val="24"/>
          <w:szCs w:val="24"/>
        </w:rPr>
        <w:t>соотносить поступки и отношения с принятыми нормами морали;</w:t>
      </w:r>
    </w:p>
    <w:p w:rsidR="009A2652" w:rsidRPr="009D14D3" w:rsidRDefault="009A2652" w:rsidP="009A2652">
      <w:pPr>
        <w:pStyle w:val="a"/>
        <w:spacing w:line="240" w:lineRule="auto"/>
        <w:rPr>
          <w:sz w:val="24"/>
          <w:szCs w:val="24"/>
        </w:rPr>
      </w:pPr>
      <w:r w:rsidRPr="009D14D3">
        <w:rPr>
          <w:sz w:val="24"/>
          <w:szCs w:val="24"/>
        </w:rPr>
        <w:lastRenderedPageBreak/>
        <w:t>выявлять сущностные характеристики религии и ее роль в культурной жизни;</w:t>
      </w:r>
    </w:p>
    <w:p w:rsidR="009A2652" w:rsidRPr="009D14D3" w:rsidRDefault="009A2652" w:rsidP="009A2652">
      <w:pPr>
        <w:pStyle w:val="a"/>
        <w:spacing w:line="240" w:lineRule="auto"/>
        <w:rPr>
          <w:sz w:val="24"/>
          <w:szCs w:val="24"/>
        </w:rPr>
      </w:pPr>
      <w:r w:rsidRPr="009D14D3">
        <w:rPr>
          <w:sz w:val="24"/>
          <w:szCs w:val="24"/>
        </w:rPr>
        <w:t>выявлять роль агентов социализации на основных этапах социализации индивида;</w:t>
      </w:r>
    </w:p>
    <w:p w:rsidR="009A2652" w:rsidRPr="009D14D3" w:rsidRDefault="009A2652" w:rsidP="009A2652">
      <w:pPr>
        <w:pStyle w:val="a"/>
        <w:spacing w:line="240" w:lineRule="auto"/>
        <w:rPr>
          <w:sz w:val="24"/>
          <w:szCs w:val="24"/>
        </w:rPr>
      </w:pPr>
      <w:r w:rsidRPr="009D14D3">
        <w:rPr>
          <w:sz w:val="24"/>
          <w:szCs w:val="24"/>
        </w:rPr>
        <w:t>раскрывать связь между мышлением и деятельностью;</w:t>
      </w:r>
    </w:p>
    <w:p w:rsidR="009A2652" w:rsidRPr="009D14D3" w:rsidRDefault="009A2652" w:rsidP="009A2652">
      <w:pPr>
        <w:pStyle w:val="a"/>
        <w:spacing w:line="240" w:lineRule="auto"/>
        <w:rPr>
          <w:sz w:val="24"/>
          <w:szCs w:val="24"/>
        </w:rPr>
      </w:pPr>
      <w:r w:rsidRPr="009D14D3">
        <w:rPr>
          <w:sz w:val="24"/>
          <w:szCs w:val="24"/>
        </w:rPr>
        <w:t>различать виды деятельности, приводить примеры основных видов деятельности;</w:t>
      </w:r>
    </w:p>
    <w:p w:rsidR="009A2652" w:rsidRPr="009D14D3" w:rsidRDefault="009A2652" w:rsidP="009A2652">
      <w:pPr>
        <w:pStyle w:val="a"/>
        <w:spacing w:line="240" w:lineRule="auto"/>
        <w:rPr>
          <w:sz w:val="24"/>
          <w:szCs w:val="24"/>
        </w:rPr>
      </w:pPr>
      <w:r w:rsidRPr="009D14D3">
        <w:rPr>
          <w:sz w:val="24"/>
          <w:szCs w:val="24"/>
        </w:rPr>
        <w:t>выявлять и соотносить цели, средства и результаты деятельности;</w:t>
      </w:r>
    </w:p>
    <w:p w:rsidR="009A2652" w:rsidRPr="009D14D3" w:rsidRDefault="009A2652" w:rsidP="009A2652">
      <w:pPr>
        <w:pStyle w:val="a"/>
        <w:spacing w:line="240" w:lineRule="auto"/>
        <w:rPr>
          <w:sz w:val="24"/>
          <w:szCs w:val="24"/>
        </w:rPr>
      </w:pPr>
      <w:r w:rsidRPr="009D14D3">
        <w:rPr>
          <w:sz w:val="24"/>
          <w:szCs w:val="24"/>
        </w:rPr>
        <w:t xml:space="preserve">анализировать различные ситуации свободного выбора, выявлять его основания и последствия; </w:t>
      </w:r>
    </w:p>
    <w:p w:rsidR="009A2652" w:rsidRPr="009D14D3" w:rsidRDefault="009A2652" w:rsidP="009A2652">
      <w:pPr>
        <w:pStyle w:val="a"/>
        <w:spacing w:line="240" w:lineRule="auto"/>
        <w:rPr>
          <w:sz w:val="24"/>
          <w:szCs w:val="24"/>
        </w:rPr>
      </w:pPr>
      <w:r w:rsidRPr="009D14D3">
        <w:rPr>
          <w:sz w:val="24"/>
          <w:szCs w:val="24"/>
        </w:rPr>
        <w:t>различать формы чувственного и рационального познания, поясняя их примерами;</w:t>
      </w:r>
    </w:p>
    <w:p w:rsidR="009A2652" w:rsidRPr="009D14D3" w:rsidRDefault="009A2652" w:rsidP="009A2652">
      <w:pPr>
        <w:pStyle w:val="a"/>
        <w:spacing w:line="240" w:lineRule="auto"/>
        <w:rPr>
          <w:sz w:val="24"/>
          <w:szCs w:val="24"/>
        </w:rPr>
      </w:pPr>
      <w:r w:rsidRPr="009D14D3">
        <w:rPr>
          <w:sz w:val="24"/>
          <w:szCs w:val="24"/>
        </w:rPr>
        <w:t>выявлять особенности научного познания;</w:t>
      </w:r>
    </w:p>
    <w:p w:rsidR="009A2652" w:rsidRPr="009D14D3" w:rsidRDefault="009A2652" w:rsidP="009A2652">
      <w:pPr>
        <w:pStyle w:val="a"/>
        <w:spacing w:line="240" w:lineRule="auto"/>
        <w:rPr>
          <w:sz w:val="24"/>
          <w:szCs w:val="24"/>
        </w:rPr>
      </w:pPr>
      <w:r w:rsidRPr="009D14D3">
        <w:rPr>
          <w:sz w:val="24"/>
          <w:szCs w:val="24"/>
        </w:rPr>
        <w:t>различать абсолютную и относительную истины;</w:t>
      </w:r>
    </w:p>
    <w:p w:rsidR="009A2652" w:rsidRPr="009D14D3" w:rsidRDefault="009A2652" w:rsidP="009A2652">
      <w:pPr>
        <w:pStyle w:val="a"/>
        <w:spacing w:line="240" w:lineRule="auto"/>
        <w:rPr>
          <w:sz w:val="24"/>
          <w:szCs w:val="24"/>
        </w:rPr>
      </w:pPr>
      <w:r w:rsidRPr="009D14D3">
        <w:rPr>
          <w:sz w:val="24"/>
          <w:szCs w:val="24"/>
        </w:rPr>
        <w:t>иллюстрировать конкретными примерами роль мировоззрения в жизни человека;</w:t>
      </w:r>
    </w:p>
    <w:p w:rsidR="009A2652" w:rsidRPr="009D14D3" w:rsidRDefault="009A2652" w:rsidP="009A2652">
      <w:pPr>
        <w:pStyle w:val="a"/>
        <w:spacing w:line="240" w:lineRule="auto"/>
        <w:rPr>
          <w:sz w:val="24"/>
          <w:szCs w:val="24"/>
        </w:rPr>
      </w:pPr>
      <w:r w:rsidRPr="009D14D3">
        <w:rPr>
          <w:sz w:val="24"/>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9A2652" w:rsidRPr="009D14D3" w:rsidRDefault="009A2652" w:rsidP="009A2652">
      <w:pPr>
        <w:pStyle w:val="a"/>
        <w:spacing w:line="240" w:lineRule="auto"/>
        <w:rPr>
          <w:sz w:val="24"/>
          <w:szCs w:val="24"/>
        </w:rPr>
      </w:pPr>
      <w:r w:rsidRPr="009D14D3">
        <w:rPr>
          <w:sz w:val="24"/>
          <w:szCs w:val="24"/>
        </w:rPr>
        <w:t>выражать и аргументировать собственное отношение к роли образования и самообразования в жизни человека.</w:t>
      </w:r>
    </w:p>
    <w:p w:rsidR="009A2652" w:rsidRDefault="009A2652" w:rsidP="009A2652">
      <w:pPr>
        <w:rPr>
          <w:rFonts w:ascii="Times New Roman" w:eastAsia="Times New Roman" w:hAnsi="Times New Roman"/>
          <w:b/>
        </w:rPr>
      </w:pPr>
    </w:p>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rPr>
        <w:t>Общество как сложная динамическая система</w:t>
      </w:r>
    </w:p>
    <w:p w:rsidR="009A2652" w:rsidRPr="009D14D3" w:rsidRDefault="009A2652" w:rsidP="009A2652">
      <w:pPr>
        <w:pStyle w:val="a"/>
        <w:spacing w:line="240" w:lineRule="auto"/>
        <w:rPr>
          <w:sz w:val="24"/>
          <w:szCs w:val="24"/>
        </w:rPr>
      </w:pPr>
      <w:r w:rsidRPr="009D14D3">
        <w:rPr>
          <w:sz w:val="24"/>
          <w:szCs w:val="24"/>
        </w:rPr>
        <w:t>Характеризовать общество как целостную развивающуюся (динамическую) систему в единстве и взаимодействии его основных сфер и институтов;</w:t>
      </w:r>
    </w:p>
    <w:p w:rsidR="009A2652" w:rsidRPr="009D14D3" w:rsidRDefault="009A2652" w:rsidP="009A2652">
      <w:pPr>
        <w:pStyle w:val="a"/>
        <w:spacing w:line="240" w:lineRule="auto"/>
        <w:rPr>
          <w:sz w:val="24"/>
          <w:szCs w:val="24"/>
        </w:rPr>
      </w:pPr>
      <w:r w:rsidRPr="009D14D3">
        <w:rPr>
          <w:sz w:val="24"/>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rsidR="009A2652" w:rsidRPr="009D14D3" w:rsidRDefault="009A2652" w:rsidP="009A2652">
      <w:pPr>
        <w:pStyle w:val="a"/>
        <w:spacing w:line="240" w:lineRule="auto"/>
        <w:rPr>
          <w:sz w:val="24"/>
          <w:szCs w:val="24"/>
        </w:rPr>
      </w:pPr>
      <w:r w:rsidRPr="009D14D3">
        <w:rPr>
          <w:sz w:val="24"/>
          <w:szCs w:val="24"/>
        </w:rPr>
        <w:t>приводить примеры прогрессивных и регрессивных общественных изменений, аргументировать свои суждения, выводы;</w:t>
      </w:r>
    </w:p>
    <w:p w:rsidR="009A2652" w:rsidRPr="009D14D3" w:rsidRDefault="009A2652" w:rsidP="009A2652">
      <w:pPr>
        <w:pStyle w:val="a"/>
        <w:spacing w:line="240" w:lineRule="auto"/>
        <w:rPr>
          <w:sz w:val="24"/>
          <w:szCs w:val="24"/>
        </w:rPr>
      </w:pPr>
      <w:r w:rsidRPr="009D14D3">
        <w:rPr>
          <w:sz w:val="24"/>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9A2652" w:rsidRDefault="009A2652" w:rsidP="009A2652">
      <w:pPr>
        <w:rPr>
          <w:rFonts w:ascii="Times New Roman" w:eastAsia="Times New Roman" w:hAnsi="Times New Roman"/>
          <w:b/>
        </w:rPr>
      </w:pPr>
    </w:p>
    <w:p w:rsidR="009A2652" w:rsidRPr="009D14D3" w:rsidRDefault="009A2652" w:rsidP="009A2652">
      <w:pPr>
        <w:spacing w:after="0"/>
        <w:rPr>
          <w:rFonts w:ascii="Times New Roman" w:hAnsi="Times New Roman"/>
        </w:rPr>
      </w:pPr>
      <w:r w:rsidRPr="009D14D3">
        <w:rPr>
          <w:rFonts w:ascii="Times New Roman" w:eastAsia="Times New Roman" w:hAnsi="Times New Roman"/>
          <w:b/>
        </w:rPr>
        <w:t>Экономика</w:t>
      </w:r>
    </w:p>
    <w:p w:rsidR="009A2652" w:rsidRPr="009D14D3" w:rsidRDefault="009A2652" w:rsidP="009A2652">
      <w:pPr>
        <w:pStyle w:val="a"/>
        <w:spacing w:line="240" w:lineRule="auto"/>
        <w:rPr>
          <w:sz w:val="24"/>
          <w:szCs w:val="24"/>
        </w:rPr>
      </w:pPr>
      <w:r w:rsidRPr="009D14D3">
        <w:rPr>
          <w:sz w:val="24"/>
          <w:szCs w:val="24"/>
        </w:rPr>
        <w:t>Раскрывать взаимосвязь экономики с другими сферами жизни общества;</w:t>
      </w:r>
    </w:p>
    <w:p w:rsidR="009A2652" w:rsidRPr="009D14D3" w:rsidRDefault="009A2652" w:rsidP="009A2652">
      <w:pPr>
        <w:pStyle w:val="a"/>
        <w:spacing w:line="240" w:lineRule="auto"/>
        <w:rPr>
          <w:sz w:val="24"/>
          <w:szCs w:val="24"/>
        </w:rPr>
      </w:pPr>
      <w:r w:rsidRPr="009D14D3">
        <w:rPr>
          <w:sz w:val="24"/>
          <w:szCs w:val="24"/>
        </w:rPr>
        <w:t>конкретизировать примерами основные факторы производства и факторные доходы;</w:t>
      </w:r>
    </w:p>
    <w:p w:rsidR="009A2652" w:rsidRPr="009D14D3" w:rsidRDefault="009A2652" w:rsidP="009A2652">
      <w:pPr>
        <w:pStyle w:val="a"/>
        <w:spacing w:line="240" w:lineRule="auto"/>
        <w:rPr>
          <w:sz w:val="24"/>
          <w:szCs w:val="24"/>
        </w:rPr>
      </w:pPr>
      <w:r w:rsidRPr="009D14D3">
        <w:rPr>
          <w:sz w:val="24"/>
          <w:szCs w:val="24"/>
        </w:rPr>
        <w:t>объяснять механизм свободного ценообразования, приводить примеры действия законов спроса и предложения;</w:t>
      </w:r>
    </w:p>
    <w:p w:rsidR="009A2652" w:rsidRPr="009D14D3" w:rsidRDefault="009A2652" w:rsidP="009A2652">
      <w:pPr>
        <w:pStyle w:val="a"/>
        <w:spacing w:line="240" w:lineRule="auto"/>
        <w:rPr>
          <w:sz w:val="24"/>
          <w:szCs w:val="24"/>
        </w:rPr>
      </w:pPr>
      <w:r w:rsidRPr="009D14D3">
        <w:rPr>
          <w:sz w:val="24"/>
          <w:szCs w:val="24"/>
        </w:rPr>
        <w:t>оценивать влияние конкуренции и монополии на экономическую жизнь, поведение основных участников экономики;</w:t>
      </w:r>
    </w:p>
    <w:p w:rsidR="009A2652" w:rsidRPr="009D14D3" w:rsidRDefault="009A2652" w:rsidP="009A2652">
      <w:pPr>
        <w:pStyle w:val="a"/>
        <w:spacing w:line="240" w:lineRule="auto"/>
        <w:rPr>
          <w:sz w:val="24"/>
          <w:szCs w:val="24"/>
        </w:rPr>
      </w:pPr>
      <w:r w:rsidRPr="009D14D3">
        <w:rPr>
          <w:sz w:val="24"/>
          <w:szCs w:val="24"/>
        </w:rPr>
        <w:t>различать формы бизнеса;</w:t>
      </w:r>
    </w:p>
    <w:p w:rsidR="009A2652" w:rsidRPr="009D14D3" w:rsidRDefault="009A2652" w:rsidP="009A2652">
      <w:pPr>
        <w:pStyle w:val="a"/>
        <w:spacing w:line="240" w:lineRule="auto"/>
        <w:rPr>
          <w:sz w:val="24"/>
          <w:szCs w:val="24"/>
        </w:rPr>
      </w:pPr>
      <w:r w:rsidRPr="009D14D3">
        <w:rPr>
          <w:sz w:val="24"/>
          <w:szCs w:val="24"/>
        </w:rPr>
        <w:t>извлекать социальную информацию из источников различного типа о тенденциях развития современной рыночной экономики;</w:t>
      </w:r>
    </w:p>
    <w:p w:rsidR="009A2652" w:rsidRPr="009D14D3" w:rsidRDefault="009A2652" w:rsidP="009A2652">
      <w:pPr>
        <w:pStyle w:val="a"/>
        <w:spacing w:line="240" w:lineRule="auto"/>
        <w:rPr>
          <w:sz w:val="24"/>
          <w:szCs w:val="24"/>
        </w:rPr>
      </w:pPr>
      <w:r w:rsidRPr="009D14D3">
        <w:rPr>
          <w:sz w:val="24"/>
          <w:szCs w:val="24"/>
        </w:rPr>
        <w:t>различать экономические и бухгалтерские издержки;</w:t>
      </w:r>
    </w:p>
    <w:p w:rsidR="009A2652" w:rsidRPr="009D14D3" w:rsidRDefault="009A2652" w:rsidP="009A2652">
      <w:pPr>
        <w:pStyle w:val="a"/>
        <w:spacing w:line="240" w:lineRule="auto"/>
        <w:rPr>
          <w:sz w:val="24"/>
          <w:szCs w:val="24"/>
        </w:rPr>
      </w:pPr>
      <w:r w:rsidRPr="009D14D3">
        <w:rPr>
          <w:sz w:val="24"/>
          <w:szCs w:val="24"/>
        </w:rPr>
        <w:t>приводить примеры постоянных и переменных издержек производства;</w:t>
      </w:r>
    </w:p>
    <w:p w:rsidR="009A2652" w:rsidRPr="009D14D3" w:rsidRDefault="009A2652" w:rsidP="009A2652">
      <w:pPr>
        <w:pStyle w:val="a"/>
        <w:spacing w:line="240" w:lineRule="auto"/>
        <w:rPr>
          <w:sz w:val="24"/>
          <w:szCs w:val="24"/>
        </w:rPr>
      </w:pPr>
      <w:r w:rsidRPr="009D14D3">
        <w:rPr>
          <w:sz w:val="24"/>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9A2652" w:rsidRPr="009D14D3" w:rsidRDefault="009A2652" w:rsidP="009A2652">
      <w:pPr>
        <w:pStyle w:val="a"/>
        <w:spacing w:line="240" w:lineRule="auto"/>
        <w:rPr>
          <w:sz w:val="24"/>
          <w:szCs w:val="24"/>
        </w:rPr>
      </w:pPr>
      <w:r w:rsidRPr="009D14D3">
        <w:rPr>
          <w:sz w:val="24"/>
          <w:szCs w:val="24"/>
        </w:rPr>
        <w:t>различать формы, виды проявления инфляции, оценивать последствия инфляции для экономики в целом и для различных социальных групп;</w:t>
      </w:r>
    </w:p>
    <w:p w:rsidR="009A2652" w:rsidRPr="009D14D3" w:rsidRDefault="009A2652" w:rsidP="009A2652">
      <w:pPr>
        <w:pStyle w:val="a"/>
        <w:spacing w:line="240" w:lineRule="auto"/>
        <w:rPr>
          <w:sz w:val="24"/>
          <w:szCs w:val="24"/>
        </w:rPr>
      </w:pPr>
      <w:r w:rsidRPr="009D14D3">
        <w:rPr>
          <w:sz w:val="24"/>
          <w:szCs w:val="24"/>
        </w:rPr>
        <w:t>выделять объекты спроса и предложения на рынке труда, описывать механизм их взаимодействия;</w:t>
      </w:r>
    </w:p>
    <w:p w:rsidR="009A2652" w:rsidRPr="009D14D3" w:rsidRDefault="009A2652" w:rsidP="009A2652">
      <w:pPr>
        <w:pStyle w:val="a"/>
        <w:spacing w:line="240" w:lineRule="auto"/>
        <w:rPr>
          <w:sz w:val="24"/>
          <w:szCs w:val="24"/>
        </w:rPr>
      </w:pPr>
      <w:r w:rsidRPr="009D14D3">
        <w:rPr>
          <w:sz w:val="24"/>
          <w:szCs w:val="24"/>
        </w:rPr>
        <w:t>определять причины безработицы, различать ее виды;</w:t>
      </w:r>
    </w:p>
    <w:p w:rsidR="009A2652" w:rsidRPr="009D14D3" w:rsidRDefault="009A2652" w:rsidP="009A2652">
      <w:pPr>
        <w:pStyle w:val="a"/>
        <w:spacing w:line="240" w:lineRule="auto"/>
        <w:rPr>
          <w:sz w:val="24"/>
          <w:szCs w:val="24"/>
        </w:rPr>
      </w:pPr>
      <w:r w:rsidRPr="009D14D3">
        <w:rPr>
          <w:sz w:val="24"/>
          <w:szCs w:val="24"/>
        </w:rPr>
        <w:t xml:space="preserve">высказывать обоснованные суждения о направлениях государственной политики в области занятости; </w:t>
      </w:r>
    </w:p>
    <w:p w:rsidR="009A2652" w:rsidRPr="009D14D3" w:rsidRDefault="009A2652" w:rsidP="009A2652">
      <w:pPr>
        <w:pStyle w:val="a"/>
        <w:spacing w:line="240" w:lineRule="auto"/>
        <w:rPr>
          <w:sz w:val="24"/>
          <w:szCs w:val="24"/>
        </w:rPr>
      </w:pPr>
      <w:r w:rsidRPr="009D14D3">
        <w:rPr>
          <w:sz w:val="24"/>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9A2652" w:rsidRPr="009D14D3" w:rsidRDefault="009A2652" w:rsidP="009A2652">
      <w:pPr>
        <w:pStyle w:val="a"/>
        <w:spacing w:line="240" w:lineRule="auto"/>
        <w:rPr>
          <w:sz w:val="24"/>
          <w:szCs w:val="24"/>
        </w:rPr>
      </w:pPr>
      <w:r w:rsidRPr="009D14D3">
        <w:rPr>
          <w:sz w:val="24"/>
          <w:szCs w:val="24"/>
        </w:rPr>
        <w:lastRenderedPageBreak/>
        <w:t>анализировать практические ситуации, связанные с реализацией гражданами своих экономических интересов;</w:t>
      </w:r>
    </w:p>
    <w:p w:rsidR="009A2652" w:rsidRPr="009D14D3" w:rsidRDefault="009A2652" w:rsidP="009A2652">
      <w:pPr>
        <w:pStyle w:val="a"/>
        <w:spacing w:line="240" w:lineRule="auto"/>
        <w:rPr>
          <w:sz w:val="24"/>
          <w:szCs w:val="24"/>
        </w:rPr>
      </w:pPr>
      <w:r w:rsidRPr="009D14D3">
        <w:rPr>
          <w:sz w:val="24"/>
          <w:szCs w:val="24"/>
        </w:rPr>
        <w:t>приводить примеры участия государства в регулировании рыночной экономики;</w:t>
      </w:r>
    </w:p>
    <w:p w:rsidR="009A2652" w:rsidRPr="009D14D3" w:rsidRDefault="009A2652" w:rsidP="009A2652">
      <w:pPr>
        <w:pStyle w:val="a"/>
        <w:spacing w:line="240" w:lineRule="auto"/>
        <w:rPr>
          <w:sz w:val="24"/>
          <w:szCs w:val="24"/>
        </w:rPr>
      </w:pPr>
      <w:r w:rsidRPr="009D14D3">
        <w:rPr>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9A2652" w:rsidRPr="009D14D3" w:rsidRDefault="009A2652" w:rsidP="009A2652">
      <w:pPr>
        <w:pStyle w:val="a"/>
        <w:spacing w:line="240" w:lineRule="auto"/>
        <w:rPr>
          <w:sz w:val="24"/>
          <w:szCs w:val="24"/>
        </w:rPr>
      </w:pPr>
      <w:r w:rsidRPr="009D14D3">
        <w:rPr>
          <w:sz w:val="24"/>
          <w:szCs w:val="24"/>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9A2652" w:rsidRDefault="009A2652" w:rsidP="009A2652">
      <w:pPr>
        <w:pStyle w:val="a"/>
        <w:spacing w:line="240" w:lineRule="auto"/>
        <w:rPr>
          <w:sz w:val="24"/>
          <w:szCs w:val="24"/>
        </w:rPr>
      </w:pPr>
      <w:r w:rsidRPr="009D14D3">
        <w:rPr>
          <w:sz w:val="24"/>
          <w:szCs w:val="24"/>
        </w:rPr>
        <w:t>различать и сравнивать пути достижения экономического роста.</w:t>
      </w:r>
    </w:p>
    <w:p w:rsidR="009A2652" w:rsidRPr="00DA7888" w:rsidRDefault="009A2652" w:rsidP="009A2652"/>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rPr>
        <w:t>Социальные отношения</w:t>
      </w:r>
    </w:p>
    <w:p w:rsidR="009A2652" w:rsidRPr="009D14D3" w:rsidRDefault="009A2652" w:rsidP="009A2652">
      <w:pPr>
        <w:pStyle w:val="a"/>
        <w:spacing w:line="240" w:lineRule="auto"/>
        <w:rPr>
          <w:sz w:val="24"/>
          <w:szCs w:val="24"/>
        </w:rPr>
      </w:pPr>
      <w:r w:rsidRPr="009D14D3">
        <w:rPr>
          <w:sz w:val="24"/>
          <w:szCs w:val="24"/>
        </w:rPr>
        <w:t>Выделять критерии социальной стратификации;</w:t>
      </w:r>
    </w:p>
    <w:p w:rsidR="009A2652" w:rsidRPr="009D14D3" w:rsidRDefault="009A2652" w:rsidP="009A2652">
      <w:pPr>
        <w:pStyle w:val="a"/>
        <w:spacing w:line="240" w:lineRule="auto"/>
        <w:rPr>
          <w:sz w:val="24"/>
          <w:szCs w:val="24"/>
        </w:rPr>
      </w:pPr>
      <w:r w:rsidRPr="009D14D3">
        <w:rPr>
          <w:sz w:val="24"/>
          <w:szCs w:val="24"/>
        </w:rPr>
        <w:t>анализировать социальную информацию из адаптированных источников о структуре общества и направлениях ее изменения;</w:t>
      </w:r>
    </w:p>
    <w:p w:rsidR="009A2652" w:rsidRPr="009D14D3" w:rsidRDefault="009A2652" w:rsidP="009A2652">
      <w:pPr>
        <w:pStyle w:val="a"/>
        <w:spacing w:line="240" w:lineRule="auto"/>
        <w:rPr>
          <w:sz w:val="24"/>
          <w:szCs w:val="24"/>
        </w:rPr>
      </w:pPr>
      <w:r w:rsidRPr="009D14D3">
        <w:rPr>
          <w:sz w:val="24"/>
          <w:szCs w:val="24"/>
        </w:rPr>
        <w:t>выделять особенности молодежи как социально-демографической группы, раскрывать на примерах социальные роли юношества;</w:t>
      </w:r>
    </w:p>
    <w:p w:rsidR="009A2652" w:rsidRPr="009D14D3" w:rsidRDefault="009A2652" w:rsidP="009A2652">
      <w:pPr>
        <w:pStyle w:val="a"/>
        <w:spacing w:line="240" w:lineRule="auto"/>
        <w:rPr>
          <w:sz w:val="24"/>
          <w:szCs w:val="24"/>
        </w:rPr>
      </w:pPr>
      <w:r w:rsidRPr="009D14D3">
        <w:rPr>
          <w:sz w:val="24"/>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rsidR="009A2652" w:rsidRPr="009D14D3" w:rsidRDefault="009A2652" w:rsidP="009A2652">
      <w:pPr>
        <w:pStyle w:val="a"/>
        <w:spacing w:line="240" w:lineRule="auto"/>
        <w:rPr>
          <w:sz w:val="24"/>
          <w:szCs w:val="24"/>
        </w:rPr>
      </w:pPr>
      <w:r w:rsidRPr="009D14D3">
        <w:rPr>
          <w:sz w:val="24"/>
          <w:szCs w:val="24"/>
        </w:rPr>
        <w:t>выявлять причины социальных конфликтов, моделировать ситуации разрешения конфликтов;</w:t>
      </w:r>
    </w:p>
    <w:p w:rsidR="009A2652" w:rsidRPr="009D14D3" w:rsidRDefault="009A2652" w:rsidP="009A2652">
      <w:pPr>
        <w:pStyle w:val="a"/>
        <w:spacing w:line="240" w:lineRule="auto"/>
        <w:rPr>
          <w:sz w:val="24"/>
          <w:szCs w:val="24"/>
        </w:rPr>
      </w:pPr>
      <w:r w:rsidRPr="009D14D3">
        <w:rPr>
          <w:sz w:val="24"/>
          <w:szCs w:val="24"/>
        </w:rPr>
        <w:t>конкретизировать примерами виды социальных норм;</w:t>
      </w:r>
    </w:p>
    <w:p w:rsidR="009A2652" w:rsidRPr="009D14D3" w:rsidRDefault="009A2652" w:rsidP="009A2652">
      <w:pPr>
        <w:pStyle w:val="a"/>
        <w:spacing w:line="240" w:lineRule="auto"/>
        <w:rPr>
          <w:sz w:val="24"/>
          <w:szCs w:val="24"/>
        </w:rPr>
      </w:pPr>
      <w:r w:rsidRPr="009D14D3">
        <w:rPr>
          <w:sz w:val="24"/>
          <w:szCs w:val="24"/>
        </w:rPr>
        <w:t>характеризовать виды социального контроля и их социальную роль, различать санкции социального контроля;</w:t>
      </w:r>
    </w:p>
    <w:p w:rsidR="009A2652" w:rsidRPr="009D14D3" w:rsidRDefault="009A2652" w:rsidP="009A2652">
      <w:pPr>
        <w:pStyle w:val="a"/>
        <w:spacing w:line="240" w:lineRule="auto"/>
        <w:rPr>
          <w:sz w:val="24"/>
          <w:szCs w:val="24"/>
        </w:rPr>
      </w:pPr>
      <w:r w:rsidRPr="009D14D3">
        <w:rPr>
          <w:sz w:val="24"/>
          <w:szCs w:val="24"/>
        </w:rPr>
        <w:t>различать позитивные и негативные девиации, раскрывать на примерах последствия отклоняющегося поведения для человека и общества;</w:t>
      </w:r>
    </w:p>
    <w:p w:rsidR="009A2652" w:rsidRPr="009D14D3" w:rsidRDefault="009A2652" w:rsidP="009A2652">
      <w:pPr>
        <w:pStyle w:val="a"/>
        <w:spacing w:line="240" w:lineRule="auto"/>
        <w:rPr>
          <w:sz w:val="24"/>
          <w:szCs w:val="24"/>
        </w:rPr>
      </w:pPr>
      <w:r w:rsidRPr="009D14D3">
        <w:rPr>
          <w:sz w:val="24"/>
          <w:szCs w:val="24"/>
        </w:rPr>
        <w:t>определять и оценивать возможную модель собственного поведения в конкретной ситуации с точки зрения социальных норм;</w:t>
      </w:r>
    </w:p>
    <w:p w:rsidR="009A2652" w:rsidRPr="009D14D3" w:rsidRDefault="009A2652" w:rsidP="009A2652">
      <w:pPr>
        <w:pStyle w:val="a"/>
        <w:spacing w:line="240" w:lineRule="auto"/>
        <w:rPr>
          <w:bCs/>
          <w:sz w:val="24"/>
          <w:szCs w:val="24"/>
        </w:rPr>
      </w:pPr>
      <w:r w:rsidRPr="009D14D3">
        <w:rPr>
          <w:sz w:val="24"/>
          <w:szCs w:val="24"/>
        </w:rPr>
        <w:t>различать виды социальной мобильности, конкретизировать примерами;</w:t>
      </w:r>
    </w:p>
    <w:p w:rsidR="009A2652" w:rsidRPr="009D14D3" w:rsidRDefault="009A2652" w:rsidP="009A2652">
      <w:pPr>
        <w:pStyle w:val="a"/>
        <w:spacing w:line="240" w:lineRule="auto"/>
        <w:rPr>
          <w:sz w:val="24"/>
          <w:szCs w:val="24"/>
        </w:rPr>
      </w:pPr>
      <w:r w:rsidRPr="009D14D3">
        <w:rPr>
          <w:sz w:val="24"/>
          <w:szCs w:val="24"/>
        </w:rPr>
        <w:t>выделять причины и последствия этносоциальных конфликтов, приводить примеры способов их разрешения;</w:t>
      </w:r>
    </w:p>
    <w:p w:rsidR="009A2652" w:rsidRPr="009D14D3" w:rsidRDefault="009A2652" w:rsidP="009A2652">
      <w:pPr>
        <w:pStyle w:val="a"/>
        <w:spacing w:line="240" w:lineRule="auto"/>
        <w:rPr>
          <w:sz w:val="24"/>
          <w:szCs w:val="24"/>
        </w:rPr>
      </w:pPr>
      <w:r w:rsidRPr="009D14D3">
        <w:rPr>
          <w:sz w:val="24"/>
          <w:szCs w:val="24"/>
        </w:rPr>
        <w:t>характеризовать основные принципы национальной политики России на современном этапе;</w:t>
      </w:r>
    </w:p>
    <w:p w:rsidR="009A2652" w:rsidRPr="009D14D3" w:rsidRDefault="009A2652" w:rsidP="009A2652">
      <w:pPr>
        <w:pStyle w:val="a"/>
        <w:spacing w:line="240" w:lineRule="auto"/>
        <w:rPr>
          <w:sz w:val="24"/>
          <w:szCs w:val="24"/>
        </w:rPr>
      </w:pPr>
      <w:r w:rsidRPr="009D14D3">
        <w:rPr>
          <w:sz w:val="24"/>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rsidR="009A2652" w:rsidRPr="009D14D3" w:rsidRDefault="009A2652" w:rsidP="009A2652">
      <w:pPr>
        <w:pStyle w:val="a"/>
        <w:spacing w:line="240" w:lineRule="auto"/>
        <w:rPr>
          <w:sz w:val="24"/>
          <w:szCs w:val="24"/>
        </w:rPr>
      </w:pPr>
      <w:r w:rsidRPr="009D14D3">
        <w:rPr>
          <w:sz w:val="24"/>
          <w:szCs w:val="24"/>
        </w:rPr>
        <w:t>характеризовать семью как социальный институт, раскрывать роль семьи в современном обществе;</w:t>
      </w:r>
    </w:p>
    <w:p w:rsidR="009A2652" w:rsidRPr="009D14D3" w:rsidRDefault="009A2652" w:rsidP="009A2652">
      <w:pPr>
        <w:pStyle w:val="a"/>
        <w:spacing w:line="240" w:lineRule="auto"/>
        <w:rPr>
          <w:sz w:val="24"/>
          <w:szCs w:val="24"/>
        </w:rPr>
      </w:pPr>
      <w:r w:rsidRPr="009D14D3">
        <w:rPr>
          <w:sz w:val="24"/>
          <w:szCs w:val="24"/>
        </w:rPr>
        <w:t>высказывать обоснованные суждения о факторах, влияющих на демографическую ситуацию в стране;</w:t>
      </w:r>
    </w:p>
    <w:p w:rsidR="009A2652" w:rsidRPr="009D14D3" w:rsidRDefault="009A2652" w:rsidP="009A2652">
      <w:pPr>
        <w:pStyle w:val="a"/>
        <w:spacing w:line="240" w:lineRule="auto"/>
        <w:rPr>
          <w:sz w:val="24"/>
          <w:szCs w:val="24"/>
        </w:rPr>
      </w:pPr>
      <w:r w:rsidRPr="009D14D3">
        <w:rPr>
          <w:sz w:val="24"/>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9A2652" w:rsidRPr="009D14D3" w:rsidRDefault="009A2652" w:rsidP="009A2652">
      <w:pPr>
        <w:pStyle w:val="a"/>
        <w:spacing w:line="240" w:lineRule="auto"/>
        <w:rPr>
          <w:sz w:val="24"/>
          <w:szCs w:val="24"/>
        </w:rPr>
      </w:pPr>
      <w:r w:rsidRPr="009D14D3">
        <w:rPr>
          <w:sz w:val="24"/>
          <w:szCs w:val="24"/>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9A2652" w:rsidRDefault="009A2652" w:rsidP="009A2652">
      <w:pPr>
        <w:pStyle w:val="a"/>
        <w:spacing w:line="240" w:lineRule="auto"/>
        <w:rPr>
          <w:sz w:val="24"/>
          <w:szCs w:val="24"/>
        </w:rPr>
      </w:pPr>
      <w:r w:rsidRPr="009D14D3">
        <w:rPr>
          <w:sz w:val="24"/>
          <w:szCs w:val="24"/>
        </w:rPr>
        <w:t>оценивать собственные отношения и взаимодействие с другими людьми с позиций толерантности.</w:t>
      </w:r>
    </w:p>
    <w:p w:rsidR="009A2652" w:rsidRPr="00DA7888" w:rsidRDefault="009A2652" w:rsidP="009A2652"/>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rPr>
        <w:t>Политика</w:t>
      </w:r>
    </w:p>
    <w:p w:rsidR="009A2652" w:rsidRPr="009D14D3" w:rsidRDefault="009A2652" w:rsidP="009A2652">
      <w:pPr>
        <w:pStyle w:val="a"/>
        <w:spacing w:line="240" w:lineRule="auto"/>
        <w:rPr>
          <w:sz w:val="24"/>
          <w:szCs w:val="24"/>
        </w:rPr>
      </w:pPr>
      <w:r w:rsidRPr="009D14D3">
        <w:rPr>
          <w:sz w:val="24"/>
          <w:szCs w:val="24"/>
        </w:rPr>
        <w:t>Выделять субъектов политической деятельности и объекты политического воздействия;</w:t>
      </w:r>
    </w:p>
    <w:p w:rsidR="009A2652" w:rsidRPr="009D14D3" w:rsidRDefault="009A2652" w:rsidP="009A2652">
      <w:pPr>
        <w:pStyle w:val="a"/>
        <w:spacing w:line="240" w:lineRule="auto"/>
        <w:rPr>
          <w:sz w:val="24"/>
          <w:szCs w:val="24"/>
        </w:rPr>
      </w:pPr>
      <w:r w:rsidRPr="009D14D3">
        <w:rPr>
          <w:sz w:val="24"/>
          <w:szCs w:val="24"/>
        </w:rPr>
        <w:t>различать политическую власть и другие виды власти;</w:t>
      </w:r>
    </w:p>
    <w:p w:rsidR="009A2652" w:rsidRPr="009D14D3" w:rsidRDefault="009A2652" w:rsidP="009A2652">
      <w:pPr>
        <w:pStyle w:val="a"/>
        <w:spacing w:line="240" w:lineRule="auto"/>
        <w:rPr>
          <w:sz w:val="24"/>
          <w:szCs w:val="24"/>
        </w:rPr>
      </w:pPr>
      <w:r w:rsidRPr="009D14D3">
        <w:rPr>
          <w:sz w:val="24"/>
          <w:szCs w:val="24"/>
        </w:rPr>
        <w:lastRenderedPageBreak/>
        <w:t>устанавливать связи между социальными интересами, целями и методами политической деятельности;</w:t>
      </w:r>
    </w:p>
    <w:p w:rsidR="009A2652" w:rsidRPr="009D14D3" w:rsidRDefault="009A2652" w:rsidP="009A2652">
      <w:pPr>
        <w:pStyle w:val="a"/>
        <w:spacing w:line="240" w:lineRule="auto"/>
        <w:rPr>
          <w:sz w:val="24"/>
          <w:szCs w:val="24"/>
        </w:rPr>
      </w:pPr>
      <w:r w:rsidRPr="009D14D3">
        <w:rPr>
          <w:sz w:val="24"/>
          <w:szCs w:val="24"/>
        </w:rPr>
        <w:t>высказывать аргументированные суждения о соотношении средств и целей в политике;</w:t>
      </w:r>
    </w:p>
    <w:p w:rsidR="009A2652" w:rsidRPr="009D14D3" w:rsidRDefault="009A2652" w:rsidP="009A2652">
      <w:pPr>
        <w:pStyle w:val="a"/>
        <w:spacing w:line="240" w:lineRule="auto"/>
        <w:rPr>
          <w:sz w:val="24"/>
          <w:szCs w:val="24"/>
        </w:rPr>
      </w:pPr>
      <w:r w:rsidRPr="009D14D3">
        <w:rPr>
          <w:sz w:val="24"/>
          <w:szCs w:val="24"/>
        </w:rPr>
        <w:t>раскрывать роль и функции политической системы;</w:t>
      </w:r>
    </w:p>
    <w:p w:rsidR="009A2652" w:rsidRPr="009D14D3" w:rsidRDefault="009A2652" w:rsidP="009A2652">
      <w:pPr>
        <w:pStyle w:val="a"/>
        <w:spacing w:line="240" w:lineRule="auto"/>
        <w:rPr>
          <w:sz w:val="24"/>
          <w:szCs w:val="24"/>
        </w:rPr>
      </w:pPr>
      <w:r w:rsidRPr="009D14D3">
        <w:rPr>
          <w:sz w:val="24"/>
          <w:szCs w:val="24"/>
        </w:rPr>
        <w:t>характеризовать государство как центральный институт политической системы;</w:t>
      </w:r>
    </w:p>
    <w:p w:rsidR="009A2652" w:rsidRPr="009D14D3" w:rsidRDefault="009A2652" w:rsidP="009A2652">
      <w:pPr>
        <w:pStyle w:val="a"/>
        <w:spacing w:line="240" w:lineRule="auto"/>
        <w:rPr>
          <w:sz w:val="24"/>
          <w:szCs w:val="24"/>
        </w:rPr>
      </w:pPr>
      <w:r w:rsidRPr="009D14D3">
        <w:rPr>
          <w:sz w:val="24"/>
          <w:szCs w:val="24"/>
        </w:rPr>
        <w:t>различать типы политических режимов, давать оценку роли политических режимов различных типов в общественном развитии;</w:t>
      </w:r>
    </w:p>
    <w:p w:rsidR="009A2652" w:rsidRPr="009D14D3" w:rsidRDefault="009A2652" w:rsidP="009A2652">
      <w:pPr>
        <w:pStyle w:val="a"/>
        <w:spacing w:line="240" w:lineRule="auto"/>
        <w:rPr>
          <w:sz w:val="24"/>
          <w:szCs w:val="24"/>
        </w:rPr>
      </w:pPr>
      <w:r w:rsidRPr="009D14D3">
        <w:rPr>
          <w:sz w:val="24"/>
          <w:szCs w:val="24"/>
        </w:rPr>
        <w:t>обобщать и систематизировать информацию о сущности (ценностях, принципах, признаках, роли в общественном развитии) демократии;</w:t>
      </w:r>
    </w:p>
    <w:p w:rsidR="009A2652" w:rsidRPr="009D14D3" w:rsidRDefault="009A2652" w:rsidP="009A2652">
      <w:pPr>
        <w:pStyle w:val="a"/>
        <w:spacing w:line="240" w:lineRule="auto"/>
        <w:rPr>
          <w:sz w:val="24"/>
          <w:szCs w:val="24"/>
        </w:rPr>
      </w:pPr>
      <w:r w:rsidRPr="009D14D3">
        <w:rPr>
          <w:sz w:val="24"/>
          <w:szCs w:val="24"/>
        </w:rPr>
        <w:t>характеризовать демократическую избирательную систему;</w:t>
      </w:r>
    </w:p>
    <w:p w:rsidR="009A2652" w:rsidRPr="009D14D3" w:rsidRDefault="009A2652" w:rsidP="009A2652">
      <w:pPr>
        <w:pStyle w:val="a"/>
        <w:spacing w:line="240" w:lineRule="auto"/>
        <w:rPr>
          <w:sz w:val="24"/>
          <w:szCs w:val="24"/>
        </w:rPr>
      </w:pPr>
      <w:r w:rsidRPr="009D14D3">
        <w:rPr>
          <w:sz w:val="24"/>
          <w:szCs w:val="24"/>
        </w:rPr>
        <w:t>различать мажоритарную, пропорциональную, смешанную избирательные системы;</w:t>
      </w:r>
    </w:p>
    <w:p w:rsidR="009A2652" w:rsidRPr="009D14D3" w:rsidRDefault="009A2652" w:rsidP="009A2652">
      <w:pPr>
        <w:pStyle w:val="a"/>
        <w:spacing w:line="240" w:lineRule="auto"/>
        <w:rPr>
          <w:sz w:val="24"/>
          <w:szCs w:val="24"/>
        </w:rPr>
      </w:pPr>
      <w:r w:rsidRPr="009D14D3">
        <w:rPr>
          <w:sz w:val="24"/>
          <w:szCs w:val="24"/>
        </w:rPr>
        <w:t>устанавливать взаимосвязь правового государства и гражданского общества, раскрывать ценностный смысл правового государства;</w:t>
      </w:r>
    </w:p>
    <w:p w:rsidR="009A2652" w:rsidRPr="009D14D3" w:rsidRDefault="009A2652" w:rsidP="009A2652">
      <w:pPr>
        <w:pStyle w:val="a"/>
        <w:spacing w:line="240" w:lineRule="auto"/>
        <w:rPr>
          <w:sz w:val="24"/>
          <w:szCs w:val="24"/>
        </w:rPr>
      </w:pPr>
      <w:r w:rsidRPr="009D14D3">
        <w:rPr>
          <w:sz w:val="24"/>
          <w:szCs w:val="24"/>
        </w:rPr>
        <w:t>определять роль политической элиты и политического лидера в современном обществе;</w:t>
      </w:r>
    </w:p>
    <w:p w:rsidR="009A2652" w:rsidRPr="009D14D3" w:rsidRDefault="009A2652" w:rsidP="009A2652">
      <w:pPr>
        <w:pStyle w:val="a"/>
        <w:spacing w:line="240" w:lineRule="auto"/>
        <w:rPr>
          <w:sz w:val="24"/>
          <w:szCs w:val="24"/>
        </w:rPr>
      </w:pPr>
      <w:r w:rsidRPr="009D14D3">
        <w:rPr>
          <w:sz w:val="24"/>
          <w:szCs w:val="24"/>
        </w:rPr>
        <w:t>конкретизировать примерами роль политической идеологии;</w:t>
      </w:r>
    </w:p>
    <w:p w:rsidR="009A2652" w:rsidRPr="009D14D3" w:rsidRDefault="009A2652" w:rsidP="009A2652">
      <w:pPr>
        <w:pStyle w:val="a"/>
        <w:spacing w:line="240" w:lineRule="auto"/>
        <w:rPr>
          <w:sz w:val="24"/>
          <w:szCs w:val="24"/>
        </w:rPr>
      </w:pPr>
      <w:r w:rsidRPr="009D14D3">
        <w:rPr>
          <w:sz w:val="24"/>
          <w:szCs w:val="24"/>
        </w:rPr>
        <w:t>раскрывать на примерах функционирование различных партийных систем;</w:t>
      </w:r>
    </w:p>
    <w:p w:rsidR="009A2652" w:rsidRPr="009D14D3" w:rsidRDefault="009A2652" w:rsidP="009A2652">
      <w:pPr>
        <w:pStyle w:val="a"/>
        <w:spacing w:line="240" w:lineRule="auto"/>
        <w:rPr>
          <w:sz w:val="24"/>
          <w:szCs w:val="24"/>
        </w:rPr>
      </w:pPr>
      <w:r w:rsidRPr="009D14D3">
        <w:rPr>
          <w:sz w:val="24"/>
          <w:szCs w:val="24"/>
        </w:rPr>
        <w:t>формулировать суждение о значении многопартийности и идеологического плюрализма в современном обществе;</w:t>
      </w:r>
    </w:p>
    <w:p w:rsidR="009A2652" w:rsidRPr="009D14D3" w:rsidRDefault="009A2652" w:rsidP="009A2652">
      <w:pPr>
        <w:pStyle w:val="a"/>
        <w:spacing w:line="240" w:lineRule="auto"/>
        <w:rPr>
          <w:sz w:val="24"/>
          <w:szCs w:val="24"/>
        </w:rPr>
      </w:pPr>
      <w:r w:rsidRPr="009D14D3">
        <w:rPr>
          <w:sz w:val="24"/>
          <w:szCs w:val="24"/>
        </w:rPr>
        <w:t>оценивать роль СМИ в современной политической жизни;</w:t>
      </w:r>
    </w:p>
    <w:p w:rsidR="009A2652" w:rsidRPr="009D14D3" w:rsidRDefault="009A2652" w:rsidP="009A2652">
      <w:pPr>
        <w:pStyle w:val="a"/>
        <w:spacing w:line="240" w:lineRule="auto"/>
        <w:rPr>
          <w:sz w:val="24"/>
          <w:szCs w:val="24"/>
        </w:rPr>
      </w:pPr>
      <w:r w:rsidRPr="009D14D3">
        <w:rPr>
          <w:sz w:val="24"/>
          <w:szCs w:val="24"/>
        </w:rPr>
        <w:t>иллюстрировать примерами основные этапы политического процесса;</w:t>
      </w:r>
    </w:p>
    <w:p w:rsidR="009A2652" w:rsidRPr="009D14D3" w:rsidRDefault="009A2652" w:rsidP="009A2652">
      <w:pPr>
        <w:pStyle w:val="a"/>
        <w:spacing w:line="240" w:lineRule="auto"/>
        <w:rPr>
          <w:sz w:val="24"/>
          <w:szCs w:val="24"/>
        </w:rPr>
      </w:pPr>
      <w:r w:rsidRPr="009D14D3">
        <w:rPr>
          <w:sz w:val="24"/>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9A2652" w:rsidRDefault="009A2652" w:rsidP="009A2652">
      <w:pPr>
        <w:rPr>
          <w:rFonts w:ascii="Times New Roman" w:eastAsia="Times New Roman" w:hAnsi="Times New Roman"/>
          <w:b/>
          <w:highlight w:val="white"/>
        </w:rPr>
      </w:pPr>
    </w:p>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highlight w:val="white"/>
        </w:rPr>
        <w:t>Правовое регулирование общественных отношений</w:t>
      </w:r>
    </w:p>
    <w:p w:rsidR="009A2652" w:rsidRPr="009D14D3" w:rsidRDefault="009A2652" w:rsidP="009A2652">
      <w:pPr>
        <w:pStyle w:val="a"/>
        <w:spacing w:line="240" w:lineRule="auto"/>
        <w:rPr>
          <w:sz w:val="24"/>
          <w:szCs w:val="24"/>
        </w:rPr>
      </w:pPr>
      <w:r w:rsidRPr="009D14D3">
        <w:rPr>
          <w:sz w:val="24"/>
          <w:szCs w:val="24"/>
        </w:rPr>
        <w:t>Сравнивать правовые нормы с другими социальными нормами;</w:t>
      </w:r>
    </w:p>
    <w:p w:rsidR="009A2652" w:rsidRPr="009D14D3" w:rsidRDefault="009A2652" w:rsidP="009A2652">
      <w:pPr>
        <w:pStyle w:val="a"/>
        <w:spacing w:line="240" w:lineRule="auto"/>
        <w:rPr>
          <w:sz w:val="24"/>
          <w:szCs w:val="24"/>
        </w:rPr>
      </w:pPr>
      <w:r w:rsidRPr="009D14D3">
        <w:rPr>
          <w:sz w:val="24"/>
          <w:szCs w:val="24"/>
        </w:rPr>
        <w:t>выделять основные элементы системы права;</w:t>
      </w:r>
    </w:p>
    <w:p w:rsidR="009A2652" w:rsidRPr="009D14D3" w:rsidRDefault="009A2652" w:rsidP="009A2652">
      <w:pPr>
        <w:pStyle w:val="a"/>
        <w:spacing w:line="240" w:lineRule="auto"/>
        <w:rPr>
          <w:sz w:val="24"/>
          <w:szCs w:val="24"/>
        </w:rPr>
      </w:pPr>
      <w:r w:rsidRPr="009D14D3">
        <w:rPr>
          <w:sz w:val="24"/>
          <w:szCs w:val="24"/>
        </w:rPr>
        <w:t>выстраивать иерархию нормативных актов;</w:t>
      </w:r>
    </w:p>
    <w:p w:rsidR="009A2652" w:rsidRPr="009D14D3" w:rsidRDefault="009A2652" w:rsidP="009A2652">
      <w:pPr>
        <w:pStyle w:val="a"/>
        <w:spacing w:line="240" w:lineRule="auto"/>
        <w:rPr>
          <w:sz w:val="24"/>
          <w:szCs w:val="24"/>
        </w:rPr>
      </w:pPr>
      <w:r w:rsidRPr="009D14D3">
        <w:rPr>
          <w:sz w:val="24"/>
          <w:szCs w:val="24"/>
        </w:rPr>
        <w:t>выделять основные стадии законотворческого процесса в Российской Федерации;</w:t>
      </w:r>
    </w:p>
    <w:p w:rsidR="009A2652" w:rsidRPr="009D14D3" w:rsidRDefault="009A2652" w:rsidP="009A2652">
      <w:pPr>
        <w:pStyle w:val="a"/>
        <w:spacing w:line="240" w:lineRule="auto"/>
        <w:rPr>
          <w:sz w:val="24"/>
          <w:szCs w:val="24"/>
        </w:rPr>
      </w:pPr>
      <w:r w:rsidRPr="009D14D3">
        <w:rPr>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9A2652" w:rsidRPr="009D14D3" w:rsidRDefault="009A2652" w:rsidP="009A2652">
      <w:pPr>
        <w:pStyle w:val="a"/>
        <w:spacing w:line="240" w:lineRule="auto"/>
        <w:rPr>
          <w:sz w:val="24"/>
          <w:szCs w:val="24"/>
        </w:rPr>
      </w:pPr>
      <w:r w:rsidRPr="009D14D3">
        <w:rPr>
          <w:sz w:val="24"/>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9A2652" w:rsidRPr="009D14D3" w:rsidRDefault="009A2652" w:rsidP="009A2652">
      <w:pPr>
        <w:pStyle w:val="a"/>
        <w:spacing w:line="240" w:lineRule="auto"/>
        <w:rPr>
          <w:sz w:val="24"/>
          <w:szCs w:val="24"/>
        </w:rPr>
      </w:pPr>
      <w:r w:rsidRPr="009D14D3">
        <w:rPr>
          <w:sz w:val="24"/>
          <w:szCs w:val="24"/>
        </w:rPr>
        <w:t>аргументировать важность соблюдения норм экологического права и характеризовать способы защиты экологических прав;</w:t>
      </w:r>
    </w:p>
    <w:p w:rsidR="009A2652" w:rsidRPr="009D14D3" w:rsidRDefault="009A2652" w:rsidP="009A2652">
      <w:pPr>
        <w:pStyle w:val="a"/>
        <w:spacing w:line="240" w:lineRule="auto"/>
        <w:rPr>
          <w:sz w:val="24"/>
          <w:szCs w:val="24"/>
        </w:rPr>
      </w:pPr>
      <w:r w:rsidRPr="009D14D3">
        <w:rPr>
          <w:sz w:val="24"/>
          <w:szCs w:val="24"/>
        </w:rPr>
        <w:t>раскрывать содержание гражданских правоотношений;</w:t>
      </w:r>
    </w:p>
    <w:p w:rsidR="009A2652" w:rsidRPr="009D14D3" w:rsidRDefault="009A2652" w:rsidP="009A2652">
      <w:pPr>
        <w:pStyle w:val="a"/>
        <w:spacing w:line="240" w:lineRule="auto"/>
        <w:rPr>
          <w:sz w:val="24"/>
          <w:szCs w:val="24"/>
        </w:rPr>
      </w:pPr>
      <w:r w:rsidRPr="009D14D3">
        <w:rPr>
          <w:sz w:val="24"/>
          <w:szCs w:val="24"/>
        </w:rPr>
        <w:t>применять полученные знания о нормах гражданского права в практических ситуациях, прогнозируя последствия принимаемых решений;</w:t>
      </w:r>
    </w:p>
    <w:p w:rsidR="009A2652" w:rsidRPr="009D14D3" w:rsidRDefault="009A2652" w:rsidP="009A2652">
      <w:pPr>
        <w:pStyle w:val="a"/>
        <w:spacing w:line="240" w:lineRule="auto"/>
        <w:rPr>
          <w:sz w:val="24"/>
          <w:szCs w:val="24"/>
        </w:rPr>
      </w:pPr>
      <w:r w:rsidRPr="009D14D3">
        <w:rPr>
          <w:sz w:val="24"/>
          <w:szCs w:val="24"/>
        </w:rPr>
        <w:t>различать организационно-правовые формы предприятий;</w:t>
      </w:r>
    </w:p>
    <w:p w:rsidR="009A2652" w:rsidRPr="009D14D3" w:rsidRDefault="009A2652" w:rsidP="009A2652">
      <w:pPr>
        <w:pStyle w:val="a"/>
        <w:spacing w:line="240" w:lineRule="auto"/>
        <w:rPr>
          <w:sz w:val="24"/>
          <w:szCs w:val="24"/>
        </w:rPr>
      </w:pPr>
      <w:r w:rsidRPr="009D14D3">
        <w:rPr>
          <w:sz w:val="24"/>
          <w:szCs w:val="24"/>
        </w:rPr>
        <w:t>характеризовать порядок рассмотрения гражданских споров;</w:t>
      </w:r>
    </w:p>
    <w:p w:rsidR="009A2652" w:rsidRPr="009D14D3" w:rsidRDefault="009A2652" w:rsidP="009A2652">
      <w:pPr>
        <w:pStyle w:val="a"/>
        <w:spacing w:line="240" w:lineRule="auto"/>
        <w:rPr>
          <w:sz w:val="24"/>
          <w:szCs w:val="24"/>
        </w:rPr>
      </w:pPr>
      <w:r w:rsidRPr="009D14D3">
        <w:rPr>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9A2652" w:rsidRPr="009D14D3" w:rsidRDefault="009A2652" w:rsidP="009A2652">
      <w:pPr>
        <w:pStyle w:val="a"/>
        <w:spacing w:line="240" w:lineRule="auto"/>
        <w:rPr>
          <w:sz w:val="24"/>
          <w:szCs w:val="24"/>
        </w:rPr>
      </w:pPr>
      <w:r w:rsidRPr="009D14D3">
        <w:rPr>
          <w:sz w:val="24"/>
          <w:szCs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9A2652" w:rsidRPr="009D14D3" w:rsidRDefault="009A2652" w:rsidP="009A2652">
      <w:pPr>
        <w:pStyle w:val="a"/>
        <w:spacing w:line="240" w:lineRule="auto"/>
        <w:rPr>
          <w:sz w:val="24"/>
          <w:szCs w:val="24"/>
        </w:rPr>
      </w:pPr>
      <w:r w:rsidRPr="009D14D3">
        <w:rPr>
          <w:sz w:val="24"/>
          <w:szCs w:val="24"/>
        </w:rPr>
        <w:t>характеризовать условия заключения, изменения и расторжения трудового договора;</w:t>
      </w:r>
    </w:p>
    <w:p w:rsidR="009A2652" w:rsidRPr="009D14D3" w:rsidRDefault="009A2652" w:rsidP="009A2652">
      <w:pPr>
        <w:pStyle w:val="a"/>
        <w:spacing w:line="240" w:lineRule="auto"/>
        <w:rPr>
          <w:sz w:val="24"/>
          <w:szCs w:val="24"/>
        </w:rPr>
      </w:pPr>
      <w:r w:rsidRPr="009D14D3">
        <w:rPr>
          <w:sz w:val="24"/>
          <w:szCs w:val="24"/>
        </w:rPr>
        <w:lastRenderedPageBreak/>
        <w:t>иллюстрировать примерами виды социальной защиты и социального обеспечения;</w:t>
      </w:r>
    </w:p>
    <w:p w:rsidR="009A2652" w:rsidRPr="009D14D3" w:rsidRDefault="009A2652" w:rsidP="009A2652">
      <w:pPr>
        <w:pStyle w:val="a"/>
        <w:spacing w:line="240" w:lineRule="auto"/>
        <w:rPr>
          <w:sz w:val="24"/>
          <w:szCs w:val="24"/>
        </w:rPr>
      </w:pPr>
      <w:r w:rsidRPr="009D14D3">
        <w:rPr>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9A2652" w:rsidRPr="009D14D3" w:rsidRDefault="009A2652" w:rsidP="009A2652">
      <w:pPr>
        <w:pStyle w:val="a"/>
        <w:spacing w:line="240" w:lineRule="auto"/>
        <w:rPr>
          <w:sz w:val="24"/>
          <w:szCs w:val="24"/>
        </w:rPr>
      </w:pPr>
      <w:r w:rsidRPr="009D14D3">
        <w:rPr>
          <w:sz w:val="24"/>
          <w:szCs w:val="24"/>
        </w:rPr>
        <w:t>объяснять основные идеи международных документов, направленных на защиту прав человека.</w:t>
      </w:r>
    </w:p>
    <w:p w:rsidR="009A2652" w:rsidRPr="00676CB6" w:rsidRDefault="009A2652" w:rsidP="009A2652">
      <w:pPr>
        <w:spacing w:after="0"/>
        <w:rPr>
          <w:rFonts w:ascii="Times New Roman" w:eastAsia="Times New Roman" w:hAnsi="Times New Roman"/>
        </w:rPr>
      </w:pPr>
    </w:p>
    <w:p w:rsidR="009A2652" w:rsidRPr="0021373D" w:rsidRDefault="009A2652" w:rsidP="0021373D">
      <w:pPr>
        <w:jc w:val="center"/>
        <w:rPr>
          <w:rFonts w:ascii="Times New Roman" w:eastAsia="Times New Roman" w:hAnsi="Times New Roman"/>
          <w:b/>
          <w:sz w:val="24"/>
          <w:szCs w:val="24"/>
        </w:rPr>
      </w:pPr>
      <w:r w:rsidRPr="0021373D">
        <w:rPr>
          <w:rFonts w:ascii="Times New Roman" w:hAnsi="Times New Roman"/>
          <w:b/>
          <w:sz w:val="24"/>
          <w:szCs w:val="24"/>
        </w:rPr>
        <w:t>11 класс</w:t>
      </w:r>
    </w:p>
    <w:p w:rsidR="009A2652" w:rsidRPr="009D14D3" w:rsidRDefault="009A2652" w:rsidP="009A2652">
      <w:pPr>
        <w:spacing w:after="0"/>
        <w:rPr>
          <w:rFonts w:ascii="Times New Roman" w:hAnsi="Times New Roman"/>
        </w:rPr>
      </w:pPr>
      <w:r w:rsidRPr="009D14D3">
        <w:rPr>
          <w:rFonts w:ascii="Times New Roman" w:eastAsia="Times New Roman" w:hAnsi="Times New Roman"/>
          <w:b/>
          <w:highlight w:val="white"/>
        </w:rPr>
        <w:t>Человек. Человек в системе общественных отношений</w:t>
      </w:r>
    </w:p>
    <w:p w:rsidR="009A2652" w:rsidRPr="009D14D3" w:rsidRDefault="009A2652" w:rsidP="009A2652">
      <w:pPr>
        <w:pStyle w:val="a"/>
        <w:spacing w:line="240" w:lineRule="auto"/>
        <w:rPr>
          <w:sz w:val="24"/>
          <w:szCs w:val="24"/>
        </w:rPr>
      </w:pPr>
      <w:r w:rsidRPr="009D14D3">
        <w:rPr>
          <w:sz w:val="24"/>
          <w:szCs w:val="24"/>
        </w:rPr>
        <w:t>Выделять черты социальной сущности человека;</w:t>
      </w:r>
    </w:p>
    <w:p w:rsidR="009A2652" w:rsidRPr="009D14D3" w:rsidRDefault="009A2652" w:rsidP="009A2652">
      <w:pPr>
        <w:pStyle w:val="a"/>
        <w:spacing w:line="240" w:lineRule="auto"/>
        <w:rPr>
          <w:sz w:val="24"/>
          <w:szCs w:val="24"/>
        </w:rPr>
      </w:pPr>
      <w:r w:rsidRPr="009D14D3">
        <w:rPr>
          <w:sz w:val="24"/>
          <w:szCs w:val="24"/>
        </w:rPr>
        <w:t>определять роль духовных ценностей в обществе;</w:t>
      </w:r>
    </w:p>
    <w:p w:rsidR="009A2652" w:rsidRPr="009D14D3" w:rsidRDefault="009A2652" w:rsidP="009A2652">
      <w:pPr>
        <w:pStyle w:val="a"/>
        <w:spacing w:line="240" w:lineRule="auto"/>
        <w:rPr>
          <w:sz w:val="24"/>
          <w:szCs w:val="24"/>
        </w:rPr>
      </w:pPr>
      <w:r w:rsidRPr="009D14D3">
        <w:rPr>
          <w:sz w:val="24"/>
          <w:szCs w:val="24"/>
        </w:rPr>
        <w:t>распознавать формы культуры по их признакам, иллюстрировать их примерами;</w:t>
      </w:r>
    </w:p>
    <w:p w:rsidR="009A2652" w:rsidRPr="009D14D3" w:rsidRDefault="009A2652" w:rsidP="009A2652">
      <w:pPr>
        <w:pStyle w:val="a"/>
        <w:spacing w:line="240" w:lineRule="auto"/>
        <w:rPr>
          <w:sz w:val="24"/>
          <w:szCs w:val="24"/>
        </w:rPr>
      </w:pPr>
      <w:r w:rsidRPr="009D14D3">
        <w:rPr>
          <w:sz w:val="24"/>
          <w:szCs w:val="24"/>
        </w:rPr>
        <w:t>различать виды искусства;</w:t>
      </w:r>
    </w:p>
    <w:p w:rsidR="009A2652" w:rsidRPr="009D14D3" w:rsidRDefault="009A2652" w:rsidP="009A2652">
      <w:pPr>
        <w:pStyle w:val="a"/>
        <w:spacing w:line="240" w:lineRule="auto"/>
        <w:rPr>
          <w:sz w:val="24"/>
          <w:szCs w:val="24"/>
        </w:rPr>
      </w:pPr>
      <w:r w:rsidRPr="009D14D3">
        <w:rPr>
          <w:sz w:val="24"/>
          <w:szCs w:val="24"/>
        </w:rPr>
        <w:t>соотносить поступки и отношения с принятыми нормами морали;</w:t>
      </w:r>
    </w:p>
    <w:p w:rsidR="009A2652" w:rsidRPr="009D14D3" w:rsidRDefault="009A2652" w:rsidP="009A2652">
      <w:pPr>
        <w:pStyle w:val="a"/>
        <w:spacing w:line="240" w:lineRule="auto"/>
        <w:rPr>
          <w:sz w:val="24"/>
          <w:szCs w:val="24"/>
        </w:rPr>
      </w:pPr>
      <w:r w:rsidRPr="009D14D3">
        <w:rPr>
          <w:sz w:val="24"/>
          <w:szCs w:val="24"/>
        </w:rPr>
        <w:t>выявлять сущностные характеристики религии и ее роль в культурной жизни;</w:t>
      </w:r>
    </w:p>
    <w:p w:rsidR="009A2652" w:rsidRPr="009D14D3" w:rsidRDefault="009A2652" w:rsidP="009A2652">
      <w:pPr>
        <w:pStyle w:val="a"/>
        <w:spacing w:line="240" w:lineRule="auto"/>
        <w:rPr>
          <w:sz w:val="24"/>
          <w:szCs w:val="24"/>
        </w:rPr>
      </w:pPr>
      <w:r w:rsidRPr="009D14D3">
        <w:rPr>
          <w:sz w:val="24"/>
          <w:szCs w:val="24"/>
        </w:rPr>
        <w:t>выявлять роль агентов социализации на основных этапах социализации индивида;</w:t>
      </w:r>
    </w:p>
    <w:p w:rsidR="009A2652" w:rsidRPr="009D14D3" w:rsidRDefault="009A2652" w:rsidP="009A2652">
      <w:pPr>
        <w:pStyle w:val="a"/>
        <w:spacing w:line="240" w:lineRule="auto"/>
        <w:rPr>
          <w:sz w:val="24"/>
          <w:szCs w:val="24"/>
        </w:rPr>
      </w:pPr>
      <w:r w:rsidRPr="009D14D3">
        <w:rPr>
          <w:sz w:val="24"/>
          <w:szCs w:val="24"/>
        </w:rPr>
        <w:t>раскрывать связь между мышлением и деятельностью;</w:t>
      </w:r>
    </w:p>
    <w:p w:rsidR="009A2652" w:rsidRPr="009D14D3" w:rsidRDefault="009A2652" w:rsidP="009A2652">
      <w:pPr>
        <w:pStyle w:val="a"/>
        <w:spacing w:line="240" w:lineRule="auto"/>
        <w:rPr>
          <w:sz w:val="24"/>
          <w:szCs w:val="24"/>
        </w:rPr>
      </w:pPr>
      <w:r w:rsidRPr="009D14D3">
        <w:rPr>
          <w:sz w:val="24"/>
          <w:szCs w:val="24"/>
        </w:rPr>
        <w:t>различать виды деятельности, приводить примеры основных видов деятельности;</w:t>
      </w:r>
    </w:p>
    <w:p w:rsidR="009A2652" w:rsidRPr="009D14D3" w:rsidRDefault="009A2652" w:rsidP="009A2652">
      <w:pPr>
        <w:pStyle w:val="a"/>
        <w:spacing w:line="240" w:lineRule="auto"/>
        <w:rPr>
          <w:sz w:val="24"/>
          <w:szCs w:val="24"/>
        </w:rPr>
      </w:pPr>
      <w:r w:rsidRPr="009D14D3">
        <w:rPr>
          <w:sz w:val="24"/>
          <w:szCs w:val="24"/>
        </w:rPr>
        <w:t>выявлять и соотносить цели, средства и результаты деятельности;</w:t>
      </w:r>
    </w:p>
    <w:p w:rsidR="009A2652" w:rsidRPr="009D14D3" w:rsidRDefault="009A2652" w:rsidP="009A2652">
      <w:pPr>
        <w:pStyle w:val="a"/>
        <w:spacing w:line="240" w:lineRule="auto"/>
        <w:rPr>
          <w:sz w:val="24"/>
          <w:szCs w:val="24"/>
        </w:rPr>
      </w:pPr>
      <w:r w:rsidRPr="009D14D3">
        <w:rPr>
          <w:sz w:val="24"/>
          <w:szCs w:val="24"/>
        </w:rPr>
        <w:t xml:space="preserve">анализировать различные ситуации свободного выбора, выявлять его основания и последствия; </w:t>
      </w:r>
    </w:p>
    <w:p w:rsidR="009A2652" w:rsidRPr="009D14D3" w:rsidRDefault="009A2652" w:rsidP="009A2652">
      <w:pPr>
        <w:pStyle w:val="a"/>
        <w:spacing w:line="240" w:lineRule="auto"/>
        <w:rPr>
          <w:sz w:val="24"/>
          <w:szCs w:val="24"/>
        </w:rPr>
      </w:pPr>
      <w:r w:rsidRPr="009D14D3">
        <w:rPr>
          <w:sz w:val="24"/>
          <w:szCs w:val="24"/>
        </w:rPr>
        <w:t>различать формы чувственного и рационального познания, поясняя их примерами;</w:t>
      </w:r>
    </w:p>
    <w:p w:rsidR="009A2652" w:rsidRPr="009D14D3" w:rsidRDefault="009A2652" w:rsidP="009A2652">
      <w:pPr>
        <w:pStyle w:val="a"/>
        <w:spacing w:line="240" w:lineRule="auto"/>
        <w:rPr>
          <w:sz w:val="24"/>
          <w:szCs w:val="24"/>
        </w:rPr>
      </w:pPr>
      <w:r w:rsidRPr="009D14D3">
        <w:rPr>
          <w:sz w:val="24"/>
          <w:szCs w:val="24"/>
        </w:rPr>
        <w:t>выявлять особенности научного познания;</w:t>
      </w:r>
    </w:p>
    <w:p w:rsidR="009A2652" w:rsidRPr="009D14D3" w:rsidRDefault="009A2652" w:rsidP="009A2652">
      <w:pPr>
        <w:pStyle w:val="a"/>
        <w:spacing w:line="240" w:lineRule="auto"/>
        <w:rPr>
          <w:sz w:val="24"/>
          <w:szCs w:val="24"/>
        </w:rPr>
      </w:pPr>
      <w:r w:rsidRPr="009D14D3">
        <w:rPr>
          <w:sz w:val="24"/>
          <w:szCs w:val="24"/>
        </w:rPr>
        <w:t>различать абсолютную и относительную истины;</w:t>
      </w:r>
    </w:p>
    <w:p w:rsidR="009A2652" w:rsidRPr="009D14D3" w:rsidRDefault="009A2652" w:rsidP="009A2652">
      <w:pPr>
        <w:pStyle w:val="a"/>
        <w:spacing w:line="240" w:lineRule="auto"/>
        <w:rPr>
          <w:sz w:val="24"/>
          <w:szCs w:val="24"/>
        </w:rPr>
      </w:pPr>
      <w:r w:rsidRPr="009D14D3">
        <w:rPr>
          <w:sz w:val="24"/>
          <w:szCs w:val="24"/>
        </w:rPr>
        <w:t>иллюстрировать конкретными примерами роль мировоззрения в жизни человека;</w:t>
      </w:r>
    </w:p>
    <w:p w:rsidR="009A2652" w:rsidRPr="009D14D3" w:rsidRDefault="009A2652" w:rsidP="009A2652">
      <w:pPr>
        <w:pStyle w:val="a"/>
        <w:spacing w:line="240" w:lineRule="auto"/>
        <w:rPr>
          <w:sz w:val="24"/>
          <w:szCs w:val="24"/>
        </w:rPr>
      </w:pPr>
      <w:r w:rsidRPr="009D14D3">
        <w:rPr>
          <w:sz w:val="24"/>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9A2652" w:rsidRPr="009D14D3" w:rsidRDefault="009A2652" w:rsidP="009A2652">
      <w:pPr>
        <w:pStyle w:val="a"/>
        <w:spacing w:line="240" w:lineRule="auto"/>
        <w:rPr>
          <w:sz w:val="24"/>
          <w:szCs w:val="24"/>
        </w:rPr>
      </w:pPr>
      <w:r w:rsidRPr="009D14D3">
        <w:rPr>
          <w:sz w:val="24"/>
          <w:szCs w:val="24"/>
        </w:rPr>
        <w:t>выражать и аргументировать собственное отношение к роли образования и самообразования в жизни человека.</w:t>
      </w:r>
    </w:p>
    <w:p w:rsidR="009A2652" w:rsidRDefault="009A2652" w:rsidP="009A2652">
      <w:pPr>
        <w:rPr>
          <w:rFonts w:ascii="Times New Roman" w:eastAsia="Times New Roman" w:hAnsi="Times New Roman"/>
          <w:b/>
        </w:rPr>
      </w:pPr>
    </w:p>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rPr>
        <w:t>Общество как сложная динамическая система</w:t>
      </w:r>
    </w:p>
    <w:p w:rsidR="009A2652" w:rsidRPr="009D14D3" w:rsidRDefault="009A2652" w:rsidP="009A2652">
      <w:pPr>
        <w:pStyle w:val="a"/>
        <w:spacing w:line="240" w:lineRule="auto"/>
        <w:rPr>
          <w:sz w:val="24"/>
          <w:szCs w:val="24"/>
        </w:rPr>
      </w:pPr>
      <w:r w:rsidRPr="009D14D3">
        <w:rPr>
          <w:sz w:val="24"/>
          <w:szCs w:val="24"/>
        </w:rPr>
        <w:t>Характеризовать общество как целостную развивающуюся (динамическую) систему в единстве и взаимодействии его основных сфер и институтов;</w:t>
      </w:r>
    </w:p>
    <w:p w:rsidR="009A2652" w:rsidRPr="009D14D3" w:rsidRDefault="009A2652" w:rsidP="009A2652">
      <w:pPr>
        <w:pStyle w:val="a"/>
        <w:spacing w:line="240" w:lineRule="auto"/>
        <w:rPr>
          <w:sz w:val="24"/>
          <w:szCs w:val="24"/>
        </w:rPr>
      </w:pPr>
      <w:r w:rsidRPr="009D14D3">
        <w:rPr>
          <w:sz w:val="24"/>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rsidR="009A2652" w:rsidRPr="009D14D3" w:rsidRDefault="009A2652" w:rsidP="009A2652">
      <w:pPr>
        <w:pStyle w:val="a"/>
        <w:spacing w:line="240" w:lineRule="auto"/>
        <w:rPr>
          <w:sz w:val="24"/>
          <w:szCs w:val="24"/>
        </w:rPr>
      </w:pPr>
      <w:r w:rsidRPr="009D14D3">
        <w:rPr>
          <w:sz w:val="24"/>
          <w:szCs w:val="24"/>
        </w:rPr>
        <w:t>приводить примеры прогрессивных и регрессивных общественных изменений, аргументировать свои суждения, выводы;</w:t>
      </w:r>
    </w:p>
    <w:p w:rsidR="009A2652" w:rsidRPr="009D14D3" w:rsidRDefault="009A2652" w:rsidP="009A2652">
      <w:pPr>
        <w:pStyle w:val="a"/>
        <w:spacing w:line="240" w:lineRule="auto"/>
        <w:rPr>
          <w:sz w:val="24"/>
          <w:szCs w:val="24"/>
        </w:rPr>
      </w:pPr>
      <w:r w:rsidRPr="009D14D3">
        <w:rPr>
          <w:sz w:val="24"/>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9A2652" w:rsidRDefault="009A2652" w:rsidP="009A2652">
      <w:pPr>
        <w:rPr>
          <w:rFonts w:ascii="Times New Roman" w:eastAsia="Times New Roman" w:hAnsi="Times New Roman"/>
          <w:b/>
        </w:rPr>
      </w:pPr>
    </w:p>
    <w:p w:rsidR="009A2652" w:rsidRPr="009D14D3" w:rsidRDefault="009A2652" w:rsidP="009A2652">
      <w:pPr>
        <w:spacing w:after="0"/>
        <w:rPr>
          <w:rFonts w:ascii="Times New Roman" w:hAnsi="Times New Roman"/>
        </w:rPr>
      </w:pPr>
      <w:r w:rsidRPr="009D14D3">
        <w:rPr>
          <w:rFonts w:ascii="Times New Roman" w:eastAsia="Times New Roman" w:hAnsi="Times New Roman"/>
          <w:b/>
        </w:rPr>
        <w:t>Экономика</w:t>
      </w:r>
    </w:p>
    <w:p w:rsidR="009A2652" w:rsidRPr="009D14D3" w:rsidRDefault="009A2652" w:rsidP="009A2652">
      <w:pPr>
        <w:pStyle w:val="a"/>
        <w:spacing w:line="240" w:lineRule="auto"/>
        <w:rPr>
          <w:sz w:val="24"/>
          <w:szCs w:val="24"/>
        </w:rPr>
      </w:pPr>
      <w:r w:rsidRPr="009D14D3">
        <w:rPr>
          <w:sz w:val="24"/>
          <w:szCs w:val="24"/>
        </w:rPr>
        <w:t>Раскрывать взаимосвязь экономики с другими сферами жизни общества;</w:t>
      </w:r>
    </w:p>
    <w:p w:rsidR="009A2652" w:rsidRPr="009D14D3" w:rsidRDefault="009A2652" w:rsidP="009A2652">
      <w:pPr>
        <w:pStyle w:val="a"/>
        <w:spacing w:line="240" w:lineRule="auto"/>
        <w:rPr>
          <w:sz w:val="24"/>
          <w:szCs w:val="24"/>
        </w:rPr>
      </w:pPr>
      <w:r w:rsidRPr="009D14D3">
        <w:rPr>
          <w:sz w:val="24"/>
          <w:szCs w:val="24"/>
        </w:rPr>
        <w:t>конкретизировать примерами основные факторы производства и факторные доходы;</w:t>
      </w:r>
    </w:p>
    <w:p w:rsidR="009A2652" w:rsidRPr="009D14D3" w:rsidRDefault="009A2652" w:rsidP="009A2652">
      <w:pPr>
        <w:pStyle w:val="a"/>
        <w:spacing w:line="240" w:lineRule="auto"/>
        <w:rPr>
          <w:sz w:val="24"/>
          <w:szCs w:val="24"/>
        </w:rPr>
      </w:pPr>
      <w:r w:rsidRPr="009D14D3">
        <w:rPr>
          <w:sz w:val="24"/>
          <w:szCs w:val="24"/>
        </w:rPr>
        <w:t>объяснять механизм свободного ценообразования, приводить примеры действия законов спроса и предложения;</w:t>
      </w:r>
    </w:p>
    <w:p w:rsidR="009A2652" w:rsidRPr="009D14D3" w:rsidRDefault="009A2652" w:rsidP="009A2652">
      <w:pPr>
        <w:pStyle w:val="a"/>
        <w:spacing w:line="240" w:lineRule="auto"/>
        <w:rPr>
          <w:sz w:val="24"/>
          <w:szCs w:val="24"/>
        </w:rPr>
      </w:pPr>
      <w:r w:rsidRPr="009D14D3">
        <w:rPr>
          <w:sz w:val="24"/>
          <w:szCs w:val="24"/>
        </w:rPr>
        <w:t>оценивать влияние конкуренции и монополии на экономическую жизнь, поведение основных участников экономики;</w:t>
      </w:r>
    </w:p>
    <w:p w:rsidR="009A2652" w:rsidRPr="009D14D3" w:rsidRDefault="009A2652" w:rsidP="009A2652">
      <w:pPr>
        <w:pStyle w:val="a"/>
        <w:spacing w:line="240" w:lineRule="auto"/>
        <w:rPr>
          <w:sz w:val="24"/>
          <w:szCs w:val="24"/>
        </w:rPr>
      </w:pPr>
      <w:r w:rsidRPr="009D14D3">
        <w:rPr>
          <w:sz w:val="24"/>
          <w:szCs w:val="24"/>
        </w:rPr>
        <w:t>различать формы бизнеса;</w:t>
      </w:r>
    </w:p>
    <w:p w:rsidR="009A2652" w:rsidRPr="009D14D3" w:rsidRDefault="009A2652" w:rsidP="009A2652">
      <w:pPr>
        <w:pStyle w:val="a"/>
        <w:spacing w:line="240" w:lineRule="auto"/>
        <w:rPr>
          <w:sz w:val="24"/>
          <w:szCs w:val="24"/>
        </w:rPr>
      </w:pPr>
      <w:r w:rsidRPr="009D14D3">
        <w:rPr>
          <w:sz w:val="24"/>
          <w:szCs w:val="24"/>
        </w:rPr>
        <w:lastRenderedPageBreak/>
        <w:t>извлекать социальную информацию из источников различного типа о тенденциях развития современной рыночной экономики;</w:t>
      </w:r>
    </w:p>
    <w:p w:rsidR="009A2652" w:rsidRPr="009D14D3" w:rsidRDefault="009A2652" w:rsidP="009A2652">
      <w:pPr>
        <w:pStyle w:val="a"/>
        <w:spacing w:line="240" w:lineRule="auto"/>
        <w:rPr>
          <w:sz w:val="24"/>
          <w:szCs w:val="24"/>
        </w:rPr>
      </w:pPr>
      <w:r w:rsidRPr="009D14D3">
        <w:rPr>
          <w:sz w:val="24"/>
          <w:szCs w:val="24"/>
        </w:rPr>
        <w:t>различать экономические и бухгалтерские издержки;</w:t>
      </w:r>
    </w:p>
    <w:p w:rsidR="009A2652" w:rsidRPr="009D14D3" w:rsidRDefault="009A2652" w:rsidP="009A2652">
      <w:pPr>
        <w:pStyle w:val="a"/>
        <w:spacing w:line="240" w:lineRule="auto"/>
        <w:rPr>
          <w:sz w:val="24"/>
          <w:szCs w:val="24"/>
        </w:rPr>
      </w:pPr>
      <w:r w:rsidRPr="009D14D3">
        <w:rPr>
          <w:sz w:val="24"/>
          <w:szCs w:val="24"/>
        </w:rPr>
        <w:t>приводить примеры постоянных и переменных издержек производства;</w:t>
      </w:r>
    </w:p>
    <w:p w:rsidR="009A2652" w:rsidRPr="009D14D3" w:rsidRDefault="009A2652" w:rsidP="009A2652">
      <w:pPr>
        <w:pStyle w:val="a"/>
        <w:spacing w:line="240" w:lineRule="auto"/>
        <w:rPr>
          <w:sz w:val="24"/>
          <w:szCs w:val="24"/>
        </w:rPr>
      </w:pPr>
      <w:r w:rsidRPr="009D14D3">
        <w:rPr>
          <w:sz w:val="24"/>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9A2652" w:rsidRPr="009D14D3" w:rsidRDefault="009A2652" w:rsidP="009A2652">
      <w:pPr>
        <w:pStyle w:val="a"/>
        <w:spacing w:line="240" w:lineRule="auto"/>
        <w:rPr>
          <w:sz w:val="24"/>
          <w:szCs w:val="24"/>
        </w:rPr>
      </w:pPr>
      <w:r w:rsidRPr="009D14D3">
        <w:rPr>
          <w:sz w:val="24"/>
          <w:szCs w:val="24"/>
        </w:rPr>
        <w:t>различать формы, виды проявления инфляции, оценивать последствия инфляции для экономики в целом и для различных социальных групп;</w:t>
      </w:r>
    </w:p>
    <w:p w:rsidR="009A2652" w:rsidRPr="009D14D3" w:rsidRDefault="009A2652" w:rsidP="009A2652">
      <w:pPr>
        <w:pStyle w:val="a"/>
        <w:spacing w:line="240" w:lineRule="auto"/>
        <w:rPr>
          <w:sz w:val="24"/>
          <w:szCs w:val="24"/>
        </w:rPr>
      </w:pPr>
      <w:r w:rsidRPr="009D14D3">
        <w:rPr>
          <w:sz w:val="24"/>
          <w:szCs w:val="24"/>
        </w:rPr>
        <w:t>выделять объекты спроса и предложения на рынке труда, описывать механизм их взаимодействия;</w:t>
      </w:r>
    </w:p>
    <w:p w:rsidR="009A2652" w:rsidRPr="009D14D3" w:rsidRDefault="009A2652" w:rsidP="009A2652">
      <w:pPr>
        <w:pStyle w:val="a"/>
        <w:spacing w:line="240" w:lineRule="auto"/>
        <w:rPr>
          <w:sz w:val="24"/>
          <w:szCs w:val="24"/>
        </w:rPr>
      </w:pPr>
      <w:r w:rsidRPr="009D14D3">
        <w:rPr>
          <w:sz w:val="24"/>
          <w:szCs w:val="24"/>
        </w:rPr>
        <w:t>определять причины безработицы, различать ее виды;</w:t>
      </w:r>
    </w:p>
    <w:p w:rsidR="009A2652" w:rsidRPr="009D14D3" w:rsidRDefault="009A2652" w:rsidP="009A2652">
      <w:pPr>
        <w:pStyle w:val="a"/>
        <w:spacing w:line="240" w:lineRule="auto"/>
        <w:rPr>
          <w:sz w:val="24"/>
          <w:szCs w:val="24"/>
        </w:rPr>
      </w:pPr>
      <w:r w:rsidRPr="009D14D3">
        <w:rPr>
          <w:sz w:val="24"/>
          <w:szCs w:val="24"/>
        </w:rPr>
        <w:t xml:space="preserve">высказывать обоснованные суждения о направлениях государственной политики в области занятости; </w:t>
      </w:r>
    </w:p>
    <w:p w:rsidR="009A2652" w:rsidRPr="009D14D3" w:rsidRDefault="009A2652" w:rsidP="009A2652">
      <w:pPr>
        <w:pStyle w:val="a"/>
        <w:spacing w:line="240" w:lineRule="auto"/>
        <w:rPr>
          <w:sz w:val="24"/>
          <w:szCs w:val="24"/>
        </w:rPr>
      </w:pPr>
      <w:r w:rsidRPr="009D14D3">
        <w:rPr>
          <w:sz w:val="24"/>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9A2652" w:rsidRPr="009D14D3" w:rsidRDefault="009A2652" w:rsidP="009A2652">
      <w:pPr>
        <w:pStyle w:val="a"/>
        <w:spacing w:line="240" w:lineRule="auto"/>
        <w:rPr>
          <w:sz w:val="24"/>
          <w:szCs w:val="24"/>
        </w:rPr>
      </w:pPr>
      <w:r w:rsidRPr="009D14D3">
        <w:rPr>
          <w:sz w:val="24"/>
          <w:szCs w:val="24"/>
        </w:rPr>
        <w:t>анализировать практические ситуации, связанные с реализацией гражданами своих экономических интересов;</w:t>
      </w:r>
    </w:p>
    <w:p w:rsidR="009A2652" w:rsidRPr="009D14D3" w:rsidRDefault="009A2652" w:rsidP="009A2652">
      <w:pPr>
        <w:pStyle w:val="a"/>
        <w:spacing w:line="240" w:lineRule="auto"/>
        <w:rPr>
          <w:sz w:val="24"/>
          <w:szCs w:val="24"/>
        </w:rPr>
      </w:pPr>
      <w:r w:rsidRPr="009D14D3">
        <w:rPr>
          <w:sz w:val="24"/>
          <w:szCs w:val="24"/>
        </w:rPr>
        <w:t>приводить примеры участия государства в регулировании рыночной экономики;</w:t>
      </w:r>
    </w:p>
    <w:p w:rsidR="009A2652" w:rsidRPr="009D14D3" w:rsidRDefault="009A2652" w:rsidP="009A2652">
      <w:pPr>
        <w:pStyle w:val="a"/>
        <w:spacing w:line="240" w:lineRule="auto"/>
        <w:rPr>
          <w:sz w:val="24"/>
          <w:szCs w:val="24"/>
        </w:rPr>
      </w:pPr>
      <w:r w:rsidRPr="009D14D3">
        <w:rPr>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9A2652" w:rsidRPr="009D14D3" w:rsidRDefault="009A2652" w:rsidP="009A2652">
      <w:pPr>
        <w:pStyle w:val="a"/>
        <w:spacing w:line="240" w:lineRule="auto"/>
        <w:rPr>
          <w:sz w:val="24"/>
          <w:szCs w:val="24"/>
        </w:rPr>
      </w:pPr>
      <w:r w:rsidRPr="009D14D3">
        <w:rPr>
          <w:sz w:val="24"/>
          <w:szCs w:val="24"/>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9A2652" w:rsidRDefault="009A2652" w:rsidP="009A2652">
      <w:pPr>
        <w:pStyle w:val="a"/>
        <w:spacing w:line="240" w:lineRule="auto"/>
        <w:rPr>
          <w:sz w:val="24"/>
          <w:szCs w:val="24"/>
        </w:rPr>
      </w:pPr>
      <w:r w:rsidRPr="009D14D3">
        <w:rPr>
          <w:sz w:val="24"/>
          <w:szCs w:val="24"/>
        </w:rPr>
        <w:t>различать и сравнивать пути достижения экономического роста.</w:t>
      </w:r>
    </w:p>
    <w:p w:rsidR="009A2652" w:rsidRPr="00DA7888" w:rsidRDefault="009A2652" w:rsidP="009A2652"/>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rPr>
        <w:t>Социальные отношения</w:t>
      </w:r>
    </w:p>
    <w:p w:rsidR="009A2652" w:rsidRPr="009D14D3" w:rsidRDefault="009A2652" w:rsidP="009A2652">
      <w:pPr>
        <w:pStyle w:val="a"/>
        <w:spacing w:line="240" w:lineRule="auto"/>
        <w:rPr>
          <w:sz w:val="24"/>
          <w:szCs w:val="24"/>
        </w:rPr>
      </w:pPr>
      <w:r w:rsidRPr="009D14D3">
        <w:rPr>
          <w:sz w:val="24"/>
          <w:szCs w:val="24"/>
        </w:rPr>
        <w:t>Выделять критерии социальной стратификации;</w:t>
      </w:r>
    </w:p>
    <w:p w:rsidR="009A2652" w:rsidRPr="009D14D3" w:rsidRDefault="009A2652" w:rsidP="009A2652">
      <w:pPr>
        <w:pStyle w:val="a"/>
        <w:spacing w:line="240" w:lineRule="auto"/>
        <w:rPr>
          <w:sz w:val="24"/>
          <w:szCs w:val="24"/>
        </w:rPr>
      </w:pPr>
      <w:r w:rsidRPr="009D14D3">
        <w:rPr>
          <w:sz w:val="24"/>
          <w:szCs w:val="24"/>
        </w:rPr>
        <w:t>анализировать социальную информацию из адаптированных источников о структуре общества и направлениях ее изменения;</w:t>
      </w:r>
    </w:p>
    <w:p w:rsidR="009A2652" w:rsidRPr="009D14D3" w:rsidRDefault="009A2652" w:rsidP="009A2652">
      <w:pPr>
        <w:pStyle w:val="a"/>
        <w:spacing w:line="240" w:lineRule="auto"/>
        <w:rPr>
          <w:sz w:val="24"/>
          <w:szCs w:val="24"/>
        </w:rPr>
      </w:pPr>
      <w:r w:rsidRPr="009D14D3">
        <w:rPr>
          <w:sz w:val="24"/>
          <w:szCs w:val="24"/>
        </w:rPr>
        <w:t>выделять особенности молодежи как социально-демографической группы, раскрывать на примерах социальные роли юношества;</w:t>
      </w:r>
    </w:p>
    <w:p w:rsidR="009A2652" w:rsidRPr="009D14D3" w:rsidRDefault="009A2652" w:rsidP="009A2652">
      <w:pPr>
        <w:pStyle w:val="a"/>
        <w:spacing w:line="240" w:lineRule="auto"/>
        <w:rPr>
          <w:sz w:val="24"/>
          <w:szCs w:val="24"/>
        </w:rPr>
      </w:pPr>
      <w:r w:rsidRPr="009D14D3">
        <w:rPr>
          <w:sz w:val="24"/>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rsidR="009A2652" w:rsidRPr="009D14D3" w:rsidRDefault="009A2652" w:rsidP="009A2652">
      <w:pPr>
        <w:pStyle w:val="a"/>
        <w:spacing w:line="240" w:lineRule="auto"/>
        <w:rPr>
          <w:sz w:val="24"/>
          <w:szCs w:val="24"/>
        </w:rPr>
      </w:pPr>
      <w:r w:rsidRPr="009D14D3">
        <w:rPr>
          <w:sz w:val="24"/>
          <w:szCs w:val="24"/>
        </w:rPr>
        <w:t>выявлять причины социальных конфликтов, моделировать ситуации разрешения конфликтов;</w:t>
      </w:r>
    </w:p>
    <w:p w:rsidR="009A2652" w:rsidRPr="009D14D3" w:rsidRDefault="009A2652" w:rsidP="009A2652">
      <w:pPr>
        <w:pStyle w:val="a"/>
        <w:spacing w:line="240" w:lineRule="auto"/>
        <w:rPr>
          <w:sz w:val="24"/>
          <w:szCs w:val="24"/>
        </w:rPr>
      </w:pPr>
      <w:r w:rsidRPr="009D14D3">
        <w:rPr>
          <w:sz w:val="24"/>
          <w:szCs w:val="24"/>
        </w:rPr>
        <w:t>конкретизировать примерами виды социальных норм;</w:t>
      </w:r>
    </w:p>
    <w:p w:rsidR="009A2652" w:rsidRPr="009D14D3" w:rsidRDefault="009A2652" w:rsidP="009A2652">
      <w:pPr>
        <w:pStyle w:val="a"/>
        <w:spacing w:line="240" w:lineRule="auto"/>
        <w:rPr>
          <w:sz w:val="24"/>
          <w:szCs w:val="24"/>
        </w:rPr>
      </w:pPr>
      <w:r w:rsidRPr="009D14D3">
        <w:rPr>
          <w:sz w:val="24"/>
          <w:szCs w:val="24"/>
        </w:rPr>
        <w:t>характеризовать виды социального контроля и их социальную роль, различать санкции социального контроля;</w:t>
      </w:r>
    </w:p>
    <w:p w:rsidR="009A2652" w:rsidRPr="009D14D3" w:rsidRDefault="009A2652" w:rsidP="009A2652">
      <w:pPr>
        <w:pStyle w:val="a"/>
        <w:spacing w:line="240" w:lineRule="auto"/>
        <w:rPr>
          <w:sz w:val="24"/>
          <w:szCs w:val="24"/>
        </w:rPr>
      </w:pPr>
      <w:r w:rsidRPr="009D14D3">
        <w:rPr>
          <w:sz w:val="24"/>
          <w:szCs w:val="24"/>
        </w:rPr>
        <w:t>различать позитивные и негативные девиации, раскрывать на примерах последствия отклоняющегося поведения для человека и общества;</w:t>
      </w:r>
    </w:p>
    <w:p w:rsidR="009A2652" w:rsidRPr="009D14D3" w:rsidRDefault="009A2652" w:rsidP="009A2652">
      <w:pPr>
        <w:pStyle w:val="a"/>
        <w:spacing w:line="240" w:lineRule="auto"/>
        <w:rPr>
          <w:sz w:val="24"/>
          <w:szCs w:val="24"/>
        </w:rPr>
      </w:pPr>
      <w:r w:rsidRPr="009D14D3">
        <w:rPr>
          <w:sz w:val="24"/>
          <w:szCs w:val="24"/>
        </w:rPr>
        <w:t>определять и оценивать возможную модель собственного поведения в конкретной ситуации с точки зрения социальных норм;</w:t>
      </w:r>
    </w:p>
    <w:p w:rsidR="009A2652" w:rsidRPr="009D14D3" w:rsidRDefault="009A2652" w:rsidP="009A2652">
      <w:pPr>
        <w:pStyle w:val="a"/>
        <w:spacing w:line="240" w:lineRule="auto"/>
        <w:rPr>
          <w:bCs/>
          <w:sz w:val="24"/>
          <w:szCs w:val="24"/>
        </w:rPr>
      </w:pPr>
      <w:r w:rsidRPr="009D14D3">
        <w:rPr>
          <w:sz w:val="24"/>
          <w:szCs w:val="24"/>
        </w:rPr>
        <w:t>различать виды социальной мобильности, конкретизировать примерами;</w:t>
      </w:r>
    </w:p>
    <w:p w:rsidR="009A2652" w:rsidRPr="009D14D3" w:rsidRDefault="009A2652" w:rsidP="009A2652">
      <w:pPr>
        <w:pStyle w:val="a"/>
        <w:spacing w:line="240" w:lineRule="auto"/>
        <w:rPr>
          <w:sz w:val="24"/>
          <w:szCs w:val="24"/>
        </w:rPr>
      </w:pPr>
      <w:r w:rsidRPr="009D14D3">
        <w:rPr>
          <w:sz w:val="24"/>
          <w:szCs w:val="24"/>
        </w:rPr>
        <w:t>выделять причины и последствия этносоциальных конфликтов, приводить примеры способов их разрешения;</w:t>
      </w:r>
    </w:p>
    <w:p w:rsidR="009A2652" w:rsidRPr="009D14D3" w:rsidRDefault="009A2652" w:rsidP="009A2652">
      <w:pPr>
        <w:pStyle w:val="a"/>
        <w:spacing w:line="240" w:lineRule="auto"/>
        <w:rPr>
          <w:sz w:val="24"/>
          <w:szCs w:val="24"/>
        </w:rPr>
      </w:pPr>
      <w:r w:rsidRPr="009D14D3">
        <w:rPr>
          <w:sz w:val="24"/>
          <w:szCs w:val="24"/>
        </w:rPr>
        <w:t>характеризовать основные принципы национальной политики России на современном этапе;</w:t>
      </w:r>
    </w:p>
    <w:p w:rsidR="009A2652" w:rsidRPr="009D14D3" w:rsidRDefault="009A2652" w:rsidP="009A2652">
      <w:pPr>
        <w:pStyle w:val="a"/>
        <w:spacing w:line="240" w:lineRule="auto"/>
        <w:rPr>
          <w:sz w:val="24"/>
          <w:szCs w:val="24"/>
        </w:rPr>
      </w:pPr>
      <w:r w:rsidRPr="009D14D3">
        <w:rPr>
          <w:sz w:val="24"/>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rsidR="009A2652" w:rsidRPr="009D14D3" w:rsidRDefault="009A2652" w:rsidP="009A2652">
      <w:pPr>
        <w:pStyle w:val="a"/>
        <w:spacing w:line="240" w:lineRule="auto"/>
        <w:rPr>
          <w:sz w:val="24"/>
          <w:szCs w:val="24"/>
        </w:rPr>
      </w:pPr>
      <w:r w:rsidRPr="009D14D3">
        <w:rPr>
          <w:sz w:val="24"/>
          <w:szCs w:val="24"/>
        </w:rPr>
        <w:t>характеризовать семью как социальный институт, раскрывать роль семьи в современном обществе;</w:t>
      </w:r>
    </w:p>
    <w:p w:rsidR="009A2652" w:rsidRPr="009D14D3" w:rsidRDefault="009A2652" w:rsidP="009A2652">
      <w:pPr>
        <w:pStyle w:val="a"/>
        <w:spacing w:line="240" w:lineRule="auto"/>
        <w:rPr>
          <w:sz w:val="24"/>
          <w:szCs w:val="24"/>
        </w:rPr>
      </w:pPr>
      <w:r w:rsidRPr="009D14D3">
        <w:rPr>
          <w:sz w:val="24"/>
          <w:szCs w:val="24"/>
        </w:rPr>
        <w:lastRenderedPageBreak/>
        <w:t>высказывать обоснованные суждения о факторах, влияющих на демографическую ситуацию в стране;</w:t>
      </w:r>
    </w:p>
    <w:p w:rsidR="009A2652" w:rsidRPr="009D14D3" w:rsidRDefault="009A2652" w:rsidP="009A2652">
      <w:pPr>
        <w:pStyle w:val="a"/>
        <w:spacing w:line="240" w:lineRule="auto"/>
        <w:rPr>
          <w:sz w:val="24"/>
          <w:szCs w:val="24"/>
        </w:rPr>
      </w:pPr>
      <w:r w:rsidRPr="009D14D3">
        <w:rPr>
          <w:sz w:val="24"/>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9A2652" w:rsidRPr="009D14D3" w:rsidRDefault="009A2652" w:rsidP="009A2652">
      <w:pPr>
        <w:pStyle w:val="a"/>
        <w:spacing w:line="240" w:lineRule="auto"/>
        <w:rPr>
          <w:sz w:val="24"/>
          <w:szCs w:val="24"/>
        </w:rPr>
      </w:pPr>
      <w:r w:rsidRPr="009D14D3">
        <w:rPr>
          <w:sz w:val="24"/>
          <w:szCs w:val="24"/>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9A2652" w:rsidRDefault="009A2652" w:rsidP="009A2652">
      <w:pPr>
        <w:pStyle w:val="a"/>
        <w:spacing w:line="240" w:lineRule="auto"/>
        <w:rPr>
          <w:sz w:val="24"/>
          <w:szCs w:val="24"/>
        </w:rPr>
      </w:pPr>
      <w:r w:rsidRPr="009D14D3">
        <w:rPr>
          <w:sz w:val="24"/>
          <w:szCs w:val="24"/>
        </w:rPr>
        <w:t>оценивать собственные отношения и взаимодействие с другими людьми с позиций толерантности.</w:t>
      </w:r>
    </w:p>
    <w:p w:rsidR="009A2652" w:rsidRPr="00DA7888" w:rsidRDefault="009A2652" w:rsidP="009A2652"/>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rPr>
        <w:t>Политика</w:t>
      </w:r>
    </w:p>
    <w:p w:rsidR="009A2652" w:rsidRPr="009D14D3" w:rsidRDefault="009A2652" w:rsidP="009A2652">
      <w:pPr>
        <w:pStyle w:val="a"/>
        <w:spacing w:line="240" w:lineRule="auto"/>
        <w:rPr>
          <w:sz w:val="24"/>
          <w:szCs w:val="24"/>
        </w:rPr>
      </w:pPr>
      <w:r w:rsidRPr="009D14D3">
        <w:rPr>
          <w:sz w:val="24"/>
          <w:szCs w:val="24"/>
        </w:rPr>
        <w:t>Выделять субъектов политической деятельности и объекты политического воздействия;</w:t>
      </w:r>
    </w:p>
    <w:p w:rsidR="009A2652" w:rsidRPr="009D14D3" w:rsidRDefault="009A2652" w:rsidP="009A2652">
      <w:pPr>
        <w:pStyle w:val="a"/>
        <w:spacing w:line="240" w:lineRule="auto"/>
        <w:rPr>
          <w:sz w:val="24"/>
          <w:szCs w:val="24"/>
        </w:rPr>
      </w:pPr>
      <w:r w:rsidRPr="009D14D3">
        <w:rPr>
          <w:sz w:val="24"/>
          <w:szCs w:val="24"/>
        </w:rPr>
        <w:t>различать политическую власть и другие виды власти;</w:t>
      </w:r>
    </w:p>
    <w:p w:rsidR="009A2652" w:rsidRPr="009D14D3" w:rsidRDefault="009A2652" w:rsidP="009A2652">
      <w:pPr>
        <w:pStyle w:val="a"/>
        <w:spacing w:line="240" w:lineRule="auto"/>
        <w:rPr>
          <w:sz w:val="24"/>
          <w:szCs w:val="24"/>
        </w:rPr>
      </w:pPr>
      <w:r w:rsidRPr="009D14D3">
        <w:rPr>
          <w:sz w:val="24"/>
          <w:szCs w:val="24"/>
        </w:rPr>
        <w:t>устанавливать связи между социальными интересами, целями и методами политической деятельности;</w:t>
      </w:r>
    </w:p>
    <w:p w:rsidR="009A2652" w:rsidRPr="009D14D3" w:rsidRDefault="009A2652" w:rsidP="009A2652">
      <w:pPr>
        <w:pStyle w:val="a"/>
        <w:spacing w:line="240" w:lineRule="auto"/>
        <w:rPr>
          <w:sz w:val="24"/>
          <w:szCs w:val="24"/>
        </w:rPr>
      </w:pPr>
      <w:r w:rsidRPr="009D14D3">
        <w:rPr>
          <w:sz w:val="24"/>
          <w:szCs w:val="24"/>
        </w:rPr>
        <w:t>высказывать аргументированные суждения о соотношении средств и целей в политике;</w:t>
      </w:r>
    </w:p>
    <w:p w:rsidR="009A2652" w:rsidRPr="009D14D3" w:rsidRDefault="009A2652" w:rsidP="009A2652">
      <w:pPr>
        <w:pStyle w:val="a"/>
        <w:spacing w:line="240" w:lineRule="auto"/>
        <w:rPr>
          <w:sz w:val="24"/>
          <w:szCs w:val="24"/>
        </w:rPr>
      </w:pPr>
      <w:r w:rsidRPr="009D14D3">
        <w:rPr>
          <w:sz w:val="24"/>
          <w:szCs w:val="24"/>
        </w:rPr>
        <w:t>раскрывать роль и функции политической системы;</w:t>
      </w:r>
    </w:p>
    <w:p w:rsidR="009A2652" w:rsidRPr="009D14D3" w:rsidRDefault="009A2652" w:rsidP="009A2652">
      <w:pPr>
        <w:pStyle w:val="a"/>
        <w:spacing w:line="240" w:lineRule="auto"/>
        <w:rPr>
          <w:sz w:val="24"/>
          <w:szCs w:val="24"/>
        </w:rPr>
      </w:pPr>
      <w:r w:rsidRPr="009D14D3">
        <w:rPr>
          <w:sz w:val="24"/>
          <w:szCs w:val="24"/>
        </w:rPr>
        <w:t>характеризовать государство как центральный институт политической системы;</w:t>
      </w:r>
    </w:p>
    <w:p w:rsidR="009A2652" w:rsidRPr="009D14D3" w:rsidRDefault="009A2652" w:rsidP="009A2652">
      <w:pPr>
        <w:pStyle w:val="a"/>
        <w:spacing w:line="240" w:lineRule="auto"/>
        <w:rPr>
          <w:sz w:val="24"/>
          <w:szCs w:val="24"/>
        </w:rPr>
      </w:pPr>
      <w:r w:rsidRPr="009D14D3">
        <w:rPr>
          <w:sz w:val="24"/>
          <w:szCs w:val="24"/>
        </w:rPr>
        <w:t>различать типы политических режимов, давать оценку роли политических режимов различных типов в общественном развитии;</w:t>
      </w:r>
    </w:p>
    <w:p w:rsidR="009A2652" w:rsidRPr="009D14D3" w:rsidRDefault="009A2652" w:rsidP="009A2652">
      <w:pPr>
        <w:pStyle w:val="a"/>
        <w:spacing w:line="240" w:lineRule="auto"/>
        <w:rPr>
          <w:sz w:val="24"/>
          <w:szCs w:val="24"/>
        </w:rPr>
      </w:pPr>
      <w:r w:rsidRPr="009D14D3">
        <w:rPr>
          <w:sz w:val="24"/>
          <w:szCs w:val="24"/>
        </w:rPr>
        <w:t>обобщать и систематизировать информацию о сущности (ценностях, принципах, признаках, роли в общественном развитии) демократии;</w:t>
      </w:r>
    </w:p>
    <w:p w:rsidR="009A2652" w:rsidRPr="009D14D3" w:rsidRDefault="009A2652" w:rsidP="009A2652">
      <w:pPr>
        <w:pStyle w:val="a"/>
        <w:spacing w:line="240" w:lineRule="auto"/>
        <w:rPr>
          <w:sz w:val="24"/>
          <w:szCs w:val="24"/>
        </w:rPr>
      </w:pPr>
      <w:r w:rsidRPr="009D14D3">
        <w:rPr>
          <w:sz w:val="24"/>
          <w:szCs w:val="24"/>
        </w:rPr>
        <w:t>характеризовать демократическую избирательную систему;</w:t>
      </w:r>
    </w:p>
    <w:p w:rsidR="009A2652" w:rsidRPr="009D14D3" w:rsidRDefault="009A2652" w:rsidP="009A2652">
      <w:pPr>
        <w:pStyle w:val="a"/>
        <w:spacing w:line="240" w:lineRule="auto"/>
        <w:rPr>
          <w:sz w:val="24"/>
          <w:szCs w:val="24"/>
        </w:rPr>
      </w:pPr>
      <w:r w:rsidRPr="009D14D3">
        <w:rPr>
          <w:sz w:val="24"/>
          <w:szCs w:val="24"/>
        </w:rPr>
        <w:t>различать мажоритарную, пропорциональную, смешанную избирательные системы;</w:t>
      </w:r>
    </w:p>
    <w:p w:rsidR="009A2652" w:rsidRPr="009D14D3" w:rsidRDefault="009A2652" w:rsidP="009A2652">
      <w:pPr>
        <w:pStyle w:val="a"/>
        <w:spacing w:line="240" w:lineRule="auto"/>
        <w:rPr>
          <w:sz w:val="24"/>
          <w:szCs w:val="24"/>
        </w:rPr>
      </w:pPr>
      <w:r w:rsidRPr="009D14D3">
        <w:rPr>
          <w:sz w:val="24"/>
          <w:szCs w:val="24"/>
        </w:rPr>
        <w:t>устанавливать взаимосвязь правового государства и гражданского общества, раскрывать ценностный смысл правового государства;</w:t>
      </w:r>
    </w:p>
    <w:p w:rsidR="009A2652" w:rsidRPr="009D14D3" w:rsidRDefault="009A2652" w:rsidP="009A2652">
      <w:pPr>
        <w:pStyle w:val="a"/>
        <w:spacing w:line="240" w:lineRule="auto"/>
        <w:rPr>
          <w:sz w:val="24"/>
          <w:szCs w:val="24"/>
        </w:rPr>
      </w:pPr>
      <w:r w:rsidRPr="009D14D3">
        <w:rPr>
          <w:sz w:val="24"/>
          <w:szCs w:val="24"/>
        </w:rPr>
        <w:t>определять роль политической элиты и политического лидера в современном обществе;</w:t>
      </w:r>
    </w:p>
    <w:p w:rsidR="009A2652" w:rsidRPr="009D14D3" w:rsidRDefault="009A2652" w:rsidP="009A2652">
      <w:pPr>
        <w:pStyle w:val="a"/>
        <w:spacing w:line="240" w:lineRule="auto"/>
        <w:rPr>
          <w:sz w:val="24"/>
          <w:szCs w:val="24"/>
        </w:rPr>
      </w:pPr>
      <w:r w:rsidRPr="009D14D3">
        <w:rPr>
          <w:sz w:val="24"/>
          <w:szCs w:val="24"/>
        </w:rPr>
        <w:t>конкретизировать примерами роль политической идеологии;</w:t>
      </w:r>
    </w:p>
    <w:p w:rsidR="009A2652" w:rsidRPr="009D14D3" w:rsidRDefault="009A2652" w:rsidP="009A2652">
      <w:pPr>
        <w:pStyle w:val="a"/>
        <w:spacing w:line="240" w:lineRule="auto"/>
        <w:rPr>
          <w:sz w:val="24"/>
          <w:szCs w:val="24"/>
        </w:rPr>
      </w:pPr>
      <w:r w:rsidRPr="009D14D3">
        <w:rPr>
          <w:sz w:val="24"/>
          <w:szCs w:val="24"/>
        </w:rPr>
        <w:t>раскрывать на примерах функционирование различных партийных систем;</w:t>
      </w:r>
    </w:p>
    <w:p w:rsidR="009A2652" w:rsidRPr="009D14D3" w:rsidRDefault="009A2652" w:rsidP="009A2652">
      <w:pPr>
        <w:pStyle w:val="a"/>
        <w:spacing w:line="240" w:lineRule="auto"/>
        <w:rPr>
          <w:sz w:val="24"/>
          <w:szCs w:val="24"/>
        </w:rPr>
      </w:pPr>
      <w:r w:rsidRPr="009D14D3">
        <w:rPr>
          <w:sz w:val="24"/>
          <w:szCs w:val="24"/>
        </w:rPr>
        <w:t>формулировать суждение о значении многопартийности и идеологического плюрализма в современном обществе;</w:t>
      </w:r>
    </w:p>
    <w:p w:rsidR="009A2652" w:rsidRPr="009D14D3" w:rsidRDefault="009A2652" w:rsidP="009A2652">
      <w:pPr>
        <w:pStyle w:val="a"/>
        <w:spacing w:line="240" w:lineRule="auto"/>
        <w:rPr>
          <w:sz w:val="24"/>
          <w:szCs w:val="24"/>
        </w:rPr>
      </w:pPr>
      <w:r w:rsidRPr="009D14D3">
        <w:rPr>
          <w:sz w:val="24"/>
          <w:szCs w:val="24"/>
        </w:rPr>
        <w:t>оценивать роль СМИ в современной политической жизни;</w:t>
      </w:r>
    </w:p>
    <w:p w:rsidR="009A2652" w:rsidRPr="009D14D3" w:rsidRDefault="009A2652" w:rsidP="009A2652">
      <w:pPr>
        <w:pStyle w:val="a"/>
        <w:spacing w:line="240" w:lineRule="auto"/>
        <w:rPr>
          <w:sz w:val="24"/>
          <w:szCs w:val="24"/>
        </w:rPr>
      </w:pPr>
      <w:r w:rsidRPr="009D14D3">
        <w:rPr>
          <w:sz w:val="24"/>
          <w:szCs w:val="24"/>
        </w:rPr>
        <w:t>иллюстрировать примерами основные этапы политического процесса;</w:t>
      </w:r>
    </w:p>
    <w:p w:rsidR="009A2652" w:rsidRDefault="009A2652" w:rsidP="009A2652">
      <w:pPr>
        <w:pStyle w:val="a"/>
        <w:spacing w:line="240" w:lineRule="auto"/>
        <w:rPr>
          <w:sz w:val="24"/>
          <w:szCs w:val="24"/>
        </w:rPr>
      </w:pPr>
      <w:r w:rsidRPr="009D14D3">
        <w:rPr>
          <w:sz w:val="24"/>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B31962" w:rsidRPr="00B31962" w:rsidRDefault="00B31962" w:rsidP="00B31962"/>
    <w:p w:rsidR="009A2652" w:rsidRPr="009D14D3" w:rsidRDefault="009A2652" w:rsidP="009A2652">
      <w:pPr>
        <w:spacing w:after="0"/>
        <w:rPr>
          <w:rFonts w:ascii="Times New Roman" w:eastAsia="Times New Roman" w:hAnsi="Times New Roman"/>
          <w:b/>
        </w:rPr>
      </w:pPr>
      <w:r w:rsidRPr="009D14D3">
        <w:rPr>
          <w:rFonts w:ascii="Times New Roman" w:eastAsia="Times New Roman" w:hAnsi="Times New Roman"/>
          <w:b/>
          <w:highlight w:val="white"/>
        </w:rPr>
        <w:t>Правовое регулирование общественных отношений</w:t>
      </w:r>
    </w:p>
    <w:p w:rsidR="009A2652" w:rsidRPr="009D14D3" w:rsidRDefault="009A2652" w:rsidP="009A2652">
      <w:pPr>
        <w:pStyle w:val="a"/>
        <w:spacing w:line="240" w:lineRule="auto"/>
        <w:rPr>
          <w:sz w:val="24"/>
          <w:szCs w:val="24"/>
        </w:rPr>
      </w:pPr>
      <w:r w:rsidRPr="009D14D3">
        <w:rPr>
          <w:sz w:val="24"/>
          <w:szCs w:val="24"/>
        </w:rPr>
        <w:t>Сравнивать правовые нормы с другими социальными нормами;</w:t>
      </w:r>
    </w:p>
    <w:p w:rsidR="009A2652" w:rsidRPr="009D14D3" w:rsidRDefault="009A2652" w:rsidP="009A2652">
      <w:pPr>
        <w:pStyle w:val="a"/>
        <w:spacing w:line="240" w:lineRule="auto"/>
        <w:rPr>
          <w:sz w:val="24"/>
          <w:szCs w:val="24"/>
        </w:rPr>
      </w:pPr>
      <w:r w:rsidRPr="009D14D3">
        <w:rPr>
          <w:sz w:val="24"/>
          <w:szCs w:val="24"/>
        </w:rPr>
        <w:t>выделять основные элементы системы права;</w:t>
      </w:r>
    </w:p>
    <w:p w:rsidR="009A2652" w:rsidRPr="009D14D3" w:rsidRDefault="009A2652" w:rsidP="009A2652">
      <w:pPr>
        <w:pStyle w:val="a"/>
        <w:spacing w:line="240" w:lineRule="auto"/>
        <w:rPr>
          <w:sz w:val="24"/>
          <w:szCs w:val="24"/>
        </w:rPr>
      </w:pPr>
      <w:r w:rsidRPr="009D14D3">
        <w:rPr>
          <w:sz w:val="24"/>
          <w:szCs w:val="24"/>
        </w:rPr>
        <w:t>выстраивать иерархию нормативных актов;</w:t>
      </w:r>
    </w:p>
    <w:p w:rsidR="009A2652" w:rsidRPr="009D14D3" w:rsidRDefault="009A2652" w:rsidP="009A2652">
      <w:pPr>
        <w:pStyle w:val="a"/>
        <w:spacing w:line="240" w:lineRule="auto"/>
        <w:rPr>
          <w:sz w:val="24"/>
          <w:szCs w:val="24"/>
        </w:rPr>
      </w:pPr>
      <w:r w:rsidRPr="009D14D3">
        <w:rPr>
          <w:sz w:val="24"/>
          <w:szCs w:val="24"/>
        </w:rPr>
        <w:t>выделять основные стадии законотворческого процесса в Российской Федерации;</w:t>
      </w:r>
    </w:p>
    <w:p w:rsidR="009A2652" w:rsidRPr="009D14D3" w:rsidRDefault="009A2652" w:rsidP="009A2652">
      <w:pPr>
        <w:pStyle w:val="a"/>
        <w:spacing w:line="240" w:lineRule="auto"/>
        <w:rPr>
          <w:sz w:val="24"/>
          <w:szCs w:val="24"/>
        </w:rPr>
      </w:pPr>
      <w:r w:rsidRPr="009D14D3">
        <w:rPr>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9A2652" w:rsidRPr="009D14D3" w:rsidRDefault="009A2652" w:rsidP="009A2652">
      <w:pPr>
        <w:pStyle w:val="a"/>
        <w:spacing w:line="240" w:lineRule="auto"/>
        <w:rPr>
          <w:sz w:val="24"/>
          <w:szCs w:val="24"/>
        </w:rPr>
      </w:pPr>
      <w:r w:rsidRPr="009D14D3">
        <w:rPr>
          <w:sz w:val="24"/>
          <w:szCs w:val="24"/>
        </w:rPr>
        <w:lastRenderedPageBreak/>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9A2652" w:rsidRPr="009D14D3" w:rsidRDefault="009A2652" w:rsidP="009A2652">
      <w:pPr>
        <w:pStyle w:val="a"/>
        <w:spacing w:line="240" w:lineRule="auto"/>
        <w:rPr>
          <w:sz w:val="24"/>
          <w:szCs w:val="24"/>
        </w:rPr>
      </w:pPr>
      <w:r w:rsidRPr="009D14D3">
        <w:rPr>
          <w:sz w:val="24"/>
          <w:szCs w:val="24"/>
        </w:rPr>
        <w:t>аргументировать важность соблюдения норм экологического права и характеризовать способы защиты экологических прав;</w:t>
      </w:r>
    </w:p>
    <w:p w:rsidR="009A2652" w:rsidRPr="009D14D3" w:rsidRDefault="009A2652" w:rsidP="009A2652">
      <w:pPr>
        <w:pStyle w:val="a"/>
        <w:spacing w:line="240" w:lineRule="auto"/>
        <w:rPr>
          <w:sz w:val="24"/>
          <w:szCs w:val="24"/>
        </w:rPr>
      </w:pPr>
      <w:r w:rsidRPr="009D14D3">
        <w:rPr>
          <w:sz w:val="24"/>
          <w:szCs w:val="24"/>
        </w:rPr>
        <w:t>раскрывать содержание гражданских правоотношений;</w:t>
      </w:r>
    </w:p>
    <w:p w:rsidR="009A2652" w:rsidRPr="009D14D3" w:rsidRDefault="009A2652" w:rsidP="009A2652">
      <w:pPr>
        <w:pStyle w:val="a"/>
        <w:spacing w:line="240" w:lineRule="auto"/>
        <w:rPr>
          <w:sz w:val="24"/>
          <w:szCs w:val="24"/>
        </w:rPr>
      </w:pPr>
      <w:r w:rsidRPr="009D14D3">
        <w:rPr>
          <w:sz w:val="24"/>
          <w:szCs w:val="24"/>
        </w:rPr>
        <w:t>применять полученные знания о нормах гражданского права в практических ситуациях, прогнозируя последствия принимаемых решений;</w:t>
      </w:r>
    </w:p>
    <w:p w:rsidR="009A2652" w:rsidRPr="009D14D3" w:rsidRDefault="009A2652" w:rsidP="009A2652">
      <w:pPr>
        <w:pStyle w:val="a"/>
        <w:spacing w:line="240" w:lineRule="auto"/>
        <w:rPr>
          <w:sz w:val="24"/>
          <w:szCs w:val="24"/>
        </w:rPr>
      </w:pPr>
      <w:r w:rsidRPr="009D14D3">
        <w:rPr>
          <w:sz w:val="24"/>
          <w:szCs w:val="24"/>
        </w:rPr>
        <w:t>различать организационно-правовые формы предприятий;</w:t>
      </w:r>
    </w:p>
    <w:p w:rsidR="009A2652" w:rsidRPr="009D14D3" w:rsidRDefault="009A2652" w:rsidP="009A2652">
      <w:pPr>
        <w:pStyle w:val="a"/>
        <w:spacing w:line="240" w:lineRule="auto"/>
        <w:rPr>
          <w:sz w:val="24"/>
          <w:szCs w:val="24"/>
        </w:rPr>
      </w:pPr>
      <w:r w:rsidRPr="009D14D3">
        <w:rPr>
          <w:sz w:val="24"/>
          <w:szCs w:val="24"/>
        </w:rPr>
        <w:t>характеризовать порядок рассмотрения гражданских споров;</w:t>
      </w:r>
    </w:p>
    <w:p w:rsidR="009A2652" w:rsidRPr="009D14D3" w:rsidRDefault="009A2652" w:rsidP="009A2652">
      <w:pPr>
        <w:pStyle w:val="a"/>
        <w:spacing w:line="240" w:lineRule="auto"/>
        <w:rPr>
          <w:sz w:val="24"/>
          <w:szCs w:val="24"/>
        </w:rPr>
      </w:pPr>
      <w:r w:rsidRPr="009D14D3">
        <w:rPr>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9A2652" w:rsidRPr="009D14D3" w:rsidRDefault="009A2652" w:rsidP="009A2652">
      <w:pPr>
        <w:pStyle w:val="a"/>
        <w:spacing w:line="240" w:lineRule="auto"/>
        <w:rPr>
          <w:sz w:val="24"/>
          <w:szCs w:val="24"/>
        </w:rPr>
      </w:pPr>
      <w:r w:rsidRPr="009D14D3">
        <w:rPr>
          <w:sz w:val="24"/>
          <w:szCs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9A2652" w:rsidRPr="009D14D3" w:rsidRDefault="009A2652" w:rsidP="009A2652">
      <w:pPr>
        <w:pStyle w:val="a"/>
        <w:spacing w:line="240" w:lineRule="auto"/>
        <w:rPr>
          <w:sz w:val="24"/>
          <w:szCs w:val="24"/>
        </w:rPr>
      </w:pPr>
      <w:r w:rsidRPr="009D14D3">
        <w:rPr>
          <w:sz w:val="24"/>
          <w:szCs w:val="24"/>
        </w:rPr>
        <w:t>характеризовать условия заключения, изменения и расторжения трудового договора;</w:t>
      </w:r>
    </w:p>
    <w:p w:rsidR="009A2652" w:rsidRPr="009D14D3" w:rsidRDefault="009A2652" w:rsidP="009A2652">
      <w:pPr>
        <w:pStyle w:val="a"/>
        <w:spacing w:line="240" w:lineRule="auto"/>
        <w:rPr>
          <w:sz w:val="24"/>
          <w:szCs w:val="24"/>
        </w:rPr>
      </w:pPr>
      <w:r w:rsidRPr="009D14D3">
        <w:rPr>
          <w:sz w:val="24"/>
          <w:szCs w:val="24"/>
        </w:rPr>
        <w:t>иллюстрировать примерами виды социальной защиты и социального обеспечения;</w:t>
      </w:r>
    </w:p>
    <w:p w:rsidR="009A2652" w:rsidRPr="009D14D3" w:rsidRDefault="009A2652" w:rsidP="009A2652">
      <w:pPr>
        <w:pStyle w:val="a"/>
        <w:spacing w:line="240" w:lineRule="auto"/>
        <w:rPr>
          <w:sz w:val="24"/>
          <w:szCs w:val="24"/>
        </w:rPr>
      </w:pPr>
      <w:r w:rsidRPr="009D14D3">
        <w:rPr>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9A2652" w:rsidRDefault="009A2652" w:rsidP="009A2652">
      <w:pPr>
        <w:pStyle w:val="a"/>
        <w:spacing w:line="240" w:lineRule="auto"/>
        <w:rPr>
          <w:sz w:val="24"/>
          <w:szCs w:val="24"/>
        </w:rPr>
      </w:pPr>
      <w:r w:rsidRPr="009D14D3">
        <w:rPr>
          <w:sz w:val="24"/>
          <w:szCs w:val="24"/>
        </w:rPr>
        <w:t>объяснять основные идеи международных документов, направленных на защиту прав человека.</w:t>
      </w:r>
    </w:p>
    <w:p w:rsidR="00B31962" w:rsidRDefault="00B31962" w:rsidP="00B31962"/>
    <w:p w:rsidR="00B31962" w:rsidRPr="006864A9" w:rsidRDefault="00B31962" w:rsidP="00B31962">
      <w:pPr>
        <w:ind w:firstLine="709"/>
        <w:jc w:val="both"/>
        <w:rPr>
          <w:rFonts w:ascii="Times New Roman" w:hAnsi="Times New Roman" w:cs="Times New Roman"/>
          <w:b/>
          <w:sz w:val="24"/>
          <w:szCs w:val="24"/>
        </w:rPr>
      </w:pPr>
      <w:r w:rsidRPr="006864A9">
        <w:rPr>
          <w:rFonts w:ascii="Times New Roman" w:hAnsi="Times New Roman" w:cs="Times New Roman"/>
          <w:b/>
          <w:sz w:val="24"/>
          <w:szCs w:val="24"/>
        </w:rPr>
        <w:t>Основной инструментарий для оценивания результатов обучения</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Видами контроля учебных достижений по предмету: устный опрос, тест, самопроверка, взаимопроверка, самостоятельная работа, терминологический диктант, хронологический диктант, словарная работа, контрольная работа, работа по карточкам, решение исторических задач, кроссвордов и т.д.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Критерии оценивания </w:t>
      </w:r>
      <w:r w:rsidRPr="003D3D5B">
        <w:rPr>
          <w:rFonts w:ascii="Times New Roman" w:hAnsi="Times New Roman" w:cs="Times New Roman"/>
          <w:b/>
          <w:sz w:val="24"/>
          <w:szCs w:val="24"/>
        </w:rPr>
        <w:t xml:space="preserve">тестовых </w:t>
      </w:r>
      <w:r w:rsidRPr="007F7D9F">
        <w:rPr>
          <w:rFonts w:ascii="Times New Roman" w:hAnsi="Times New Roman" w:cs="Times New Roman"/>
          <w:sz w:val="24"/>
          <w:szCs w:val="24"/>
        </w:rPr>
        <w:t xml:space="preserve">работ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5</w:t>
      </w:r>
      <w:r w:rsidRPr="007F7D9F">
        <w:rPr>
          <w:rFonts w:ascii="Times New Roman" w:hAnsi="Times New Roman" w:cs="Times New Roman"/>
          <w:sz w:val="24"/>
          <w:szCs w:val="24"/>
        </w:rPr>
        <w:t xml:space="preserve"> ставится в том случае, если учащийся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выполнил работу в полном объеме с соблюдением необходимой последовательности действий; </w:t>
      </w:r>
      <w:r>
        <w:rPr>
          <w:rFonts w:ascii="Times New Roman" w:hAnsi="Times New Roman" w:cs="Times New Roman"/>
          <w:sz w:val="24"/>
          <w:szCs w:val="24"/>
        </w:rPr>
        <w:br/>
      </w:r>
      <w:r w:rsidRPr="007F7D9F">
        <w:rPr>
          <w:rFonts w:ascii="Times New Roman" w:hAnsi="Times New Roman" w:cs="Times New Roman"/>
          <w:sz w:val="24"/>
          <w:szCs w:val="24"/>
        </w:rPr>
        <w:t xml:space="preserve">• допустил не более 2% неверных ответов.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4</w:t>
      </w:r>
      <w:r w:rsidRPr="007F7D9F">
        <w:rPr>
          <w:rFonts w:ascii="Times New Roman" w:hAnsi="Times New Roman" w:cs="Times New Roman"/>
          <w:sz w:val="24"/>
          <w:szCs w:val="24"/>
        </w:rPr>
        <w:t xml:space="preserve"> ставится, если выполнены требования к оценке 5, но допущены ошибки (не более 20% ответов от общего количества заданий).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3</w:t>
      </w:r>
      <w:r w:rsidRPr="007F7D9F">
        <w:rPr>
          <w:rFonts w:ascii="Times New Roman" w:hAnsi="Times New Roman" w:cs="Times New Roman"/>
          <w:sz w:val="24"/>
          <w:szCs w:val="24"/>
        </w:rPr>
        <w:t xml:space="preserve"> ставится, если учащийся: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выполнил работу в полном объеме, неверные ответы составляют от 20% до 50% ответов от общего числа заданий; </w:t>
      </w:r>
      <w:r>
        <w:rPr>
          <w:rFonts w:ascii="Times New Roman" w:hAnsi="Times New Roman" w:cs="Times New Roman"/>
          <w:sz w:val="24"/>
          <w:szCs w:val="24"/>
        </w:rPr>
        <w:br/>
      </w:r>
      <w:r w:rsidRPr="007F7D9F">
        <w:rPr>
          <w:rFonts w:ascii="Times New Roman" w:hAnsi="Times New Roman" w:cs="Times New Roman"/>
          <w:sz w:val="24"/>
          <w:szCs w:val="24"/>
        </w:rPr>
        <w:t xml:space="preserve">• если работа выполнена не полностью, но объем выполненной части таков, что позволяет получить оценку.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2</w:t>
      </w:r>
      <w:r w:rsidRPr="007F7D9F">
        <w:rPr>
          <w:rFonts w:ascii="Times New Roman" w:hAnsi="Times New Roman" w:cs="Times New Roman"/>
          <w:sz w:val="24"/>
          <w:szCs w:val="24"/>
        </w:rPr>
        <w:t xml:space="preserve"> ставится, если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работа, выполнена полностью, но количество правильных ответов не превышает 50% от общего числа заданий; </w:t>
      </w:r>
      <w:r>
        <w:rPr>
          <w:rFonts w:ascii="Times New Roman" w:hAnsi="Times New Roman" w:cs="Times New Roman"/>
          <w:sz w:val="24"/>
          <w:szCs w:val="24"/>
        </w:rPr>
        <w:br/>
      </w:r>
      <w:r w:rsidRPr="007F7D9F">
        <w:rPr>
          <w:rFonts w:ascii="Times New Roman" w:hAnsi="Times New Roman" w:cs="Times New Roman"/>
          <w:sz w:val="24"/>
          <w:szCs w:val="24"/>
        </w:rPr>
        <w:lastRenderedPageBreak/>
        <w:t xml:space="preserve">• работа выполнена не полностью и объем выполненной работы не превышает 50% от общего числа заданий.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Критерии оценки </w:t>
      </w:r>
      <w:r w:rsidRPr="003D3D5B">
        <w:rPr>
          <w:rFonts w:ascii="Times New Roman" w:hAnsi="Times New Roman" w:cs="Times New Roman"/>
          <w:b/>
          <w:sz w:val="24"/>
          <w:szCs w:val="24"/>
        </w:rPr>
        <w:t>устного</w:t>
      </w:r>
      <w:r w:rsidRPr="007F7D9F">
        <w:rPr>
          <w:rFonts w:ascii="Times New Roman" w:hAnsi="Times New Roman" w:cs="Times New Roman"/>
          <w:sz w:val="24"/>
          <w:szCs w:val="24"/>
        </w:rPr>
        <w:t xml:space="preserve"> ответа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«5»</w:t>
      </w:r>
      <w:r w:rsidRPr="007F7D9F">
        <w:rPr>
          <w:rFonts w:ascii="Times New Roman" w:hAnsi="Times New Roman" w:cs="Times New Roman"/>
          <w:sz w:val="24"/>
          <w:szCs w:val="24"/>
        </w:rPr>
        <w:t xml:space="preserve"> - материал усвоен в полном объеме; изложение логично; основные умения сформированы и устойчивы; выводы и обобщения точны и связаны с явлениями окружающей жизни;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«4»</w:t>
      </w:r>
      <w:r w:rsidRPr="007F7D9F">
        <w:rPr>
          <w:rFonts w:ascii="Times New Roman" w:hAnsi="Times New Roman" w:cs="Times New Roman"/>
          <w:sz w:val="24"/>
          <w:szCs w:val="24"/>
        </w:rPr>
        <w:t xml:space="preserve"> - в усвоении материала незначительные пробелы, изложение недостаточно систематизированное; отдельные умения недостаточно устойчивы; в выводах и обобщениях имеются некоторые неточности;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«3»</w:t>
      </w:r>
      <w:r w:rsidRPr="007F7D9F">
        <w:rPr>
          <w:rFonts w:ascii="Times New Roman" w:hAnsi="Times New Roman" w:cs="Times New Roman"/>
          <w:sz w:val="24"/>
          <w:szCs w:val="24"/>
        </w:rPr>
        <w:t xml:space="preserve"> - в усвоении материала имеются пробелы, он излагается несистематизированно; отдельные умения недостаточно сформированы; выводы и обобщения аргументированы слабо, в них допускаются ошибки;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«2»-</w:t>
      </w:r>
      <w:r w:rsidRPr="007F7D9F">
        <w:rPr>
          <w:rFonts w:ascii="Times New Roman" w:hAnsi="Times New Roman" w:cs="Times New Roman"/>
          <w:sz w:val="24"/>
          <w:szCs w:val="24"/>
        </w:rPr>
        <w:t xml:space="preserve"> основное содержание материала не усвоено, выводов и обобщений нет.</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b/>
          <w:sz w:val="24"/>
          <w:szCs w:val="24"/>
        </w:rPr>
        <w:t xml:space="preserve"> Портфолио</w:t>
      </w:r>
      <w:r w:rsidRPr="007F7D9F">
        <w:rPr>
          <w:rFonts w:ascii="Times New Roman" w:hAnsi="Times New Roman" w:cs="Times New Roman"/>
          <w:sz w:val="24"/>
          <w:szCs w:val="24"/>
        </w:rPr>
        <w:t xml:space="preserve"> обучающегося как метод оценки </w:t>
      </w:r>
    </w:p>
    <w:p w:rsidR="00B31962" w:rsidRDefault="00B31962" w:rsidP="00B31962">
      <w:pPr>
        <w:ind w:firstLine="709"/>
        <w:jc w:val="both"/>
        <w:rPr>
          <w:rFonts w:ascii="Times New Roman" w:hAnsi="Times New Roman" w:cs="Times New Roman"/>
          <w:sz w:val="24"/>
          <w:szCs w:val="24"/>
        </w:rPr>
      </w:pPr>
      <w:r w:rsidRPr="003D3D5B">
        <w:rPr>
          <w:rFonts w:ascii="Times New Roman" w:hAnsi="Times New Roman" w:cs="Times New Roman"/>
          <w:sz w:val="24"/>
          <w:szCs w:val="24"/>
          <w:u w:val="single"/>
        </w:rPr>
        <w:t>Портфолио</w:t>
      </w:r>
      <w:r w:rsidRPr="007F7D9F">
        <w:rPr>
          <w:rFonts w:ascii="Times New Roman" w:hAnsi="Times New Roman" w:cs="Times New Roman"/>
          <w:sz w:val="24"/>
          <w:szCs w:val="24"/>
        </w:rPr>
        <w:t xml:space="preserve"> - наиболее адекватный метод интегральной (накопительной) оценки. Портфолио (портфель достижений) сборник работ и результатов обучающегося, который демонстрирует его усилия, прогресс и достижения в исторической и обществоведческой областях.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В состав Портфолио каждого ребенка для характеристики сторон, связанных с его/ее учебной деятельностью, входят: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1) подборка детских работ, которая демонстрирует нарастающие успешность, объем и глубину знаний, достижение более высоких уровней рассуждений 16 творчества, рефлексии. Такими работами (в рамках обсуждаемых предметов) могут быть, исходя из различных учебных задач и ситуаций, учебных, и проверочных материалов, как минимум следующие:</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 выборка работ по проведенным ребенком в ходе обучения мини-исследованиям и выполненным проектам по истории;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2) систематизированные материалы текущей оценки: </w:t>
      </w:r>
    </w:p>
    <w:p w:rsid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отдельные листы наблюдений; </w:t>
      </w:r>
      <w:r>
        <w:rPr>
          <w:rFonts w:ascii="Times New Roman" w:hAnsi="Times New Roman" w:cs="Times New Roman"/>
          <w:sz w:val="24"/>
          <w:szCs w:val="24"/>
        </w:rPr>
        <w:br/>
      </w:r>
      <w:r w:rsidRPr="007F7D9F">
        <w:rPr>
          <w:rFonts w:ascii="Times New Roman" w:hAnsi="Times New Roman" w:cs="Times New Roman"/>
          <w:sz w:val="24"/>
          <w:szCs w:val="24"/>
        </w:rPr>
        <w:t xml:space="preserve">• оценочные листы и материалы видео- и аудиозаписей процессов выполнения отдельных видов работ; </w:t>
      </w:r>
      <w:r>
        <w:rPr>
          <w:rFonts w:ascii="Times New Roman" w:hAnsi="Times New Roman" w:cs="Times New Roman"/>
          <w:sz w:val="24"/>
          <w:szCs w:val="24"/>
        </w:rPr>
        <w:br/>
      </w:r>
      <w:r w:rsidRPr="007F7D9F">
        <w:rPr>
          <w:rFonts w:ascii="Times New Roman" w:hAnsi="Times New Roman" w:cs="Times New Roman"/>
          <w:sz w:val="24"/>
          <w:szCs w:val="24"/>
        </w:rPr>
        <w:t>•результаты стартовой диагностики (на входе, в начале обучения) и результаты тематического тестирования;</w:t>
      </w:r>
      <w:r>
        <w:rPr>
          <w:rFonts w:ascii="Times New Roman" w:hAnsi="Times New Roman" w:cs="Times New Roman"/>
          <w:sz w:val="24"/>
          <w:szCs w:val="24"/>
        </w:rPr>
        <w:br/>
      </w:r>
      <w:r w:rsidRPr="007F7D9F">
        <w:rPr>
          <w:rFonts w:ascii="Times New Roman" w:hAnsi="Times New Roman" w:cs="Times New Roman"/>
          <w:sz w:val="24"/>
          <w:szCs w:val="24"/>
        </w:rPr>
        <w:t xml:space="preserve"> • выборочные материалы самоанализа и самооценки учащихся;</w:t>
      </w:r>
    </w:p>
    <w:p w:rsidR="00B31962" w:rsidRPr="00B31962" w:rsidRDefault="00B31962" w:rsidP="00B31962">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3) материалы итогового тестирования и/или результаты выполн</w:t>
      </w:r>
      <w:r>
        <w:rPr>
          <w:rFonts w:ascii="Times New Roman" w:hAnsi="Times New Roman" w:cs="Times New Roman"/>
          <w:sz w:val="24"/>
          <w:szCs w:val="24"/>
        </w:rPr>
        <w:t>ения итоговых комплексных работ.</w:t>
      </w:r>
    </w:p>
    <w:p w:rsidR="0021373D" w:rsidRDefault="0021373D" w:rsidP="0021373D">
      <w:pPr>
        <w:spacing w:line="600" w:lineRule="atLeast"/>
        <w:jc w:val="center"/>
        <w:rPr>
          <w:rFonts w:ascii="Times New Roman" w:hAnsi="Times New Roman" w:cs="Times New Roman"/>
          <w:b/>
          <w:sz w:val="24"/>
          <w:szCs w:val="24"/>
        </w:rPr>
      </w:pPr>
      <w:r w:rsidRPr="0021373D">
        <w:rPr>
          <w:rFonts w:ascii="Times New Roman" w:hAnsi="Times New Roman" w:cs="Times New Roman"/>
          <w:b/>
          <w:sz w:val="24"/>
          <w:szCs w:val="24"/>
        </w:rPr>
        <w:lastRenderedPageBreak/>
        <w:t>Тематическое планирование учебного предмета «Обществознание»</w:t>
      </w:r>
      <w:r w:rsidRPr="0021373D">
        <w:rPr>
          <w:rFonts w:ascii="Times New Roman" w:hAnsi="Times New Roman" w:cs="Times New Roman"/>
          <w:b/>
          <w:sz w:val="24"/>
          <w:szCs w:val="24"/>
        </w:rPr>
        <w:br/>
        <w:t>10 класс</w:t>
      </w:r>
    </w:p>
    <w:tbl>
      <w:tblPr>
        <w:tblStyle w:val="a9"/>
        <w:tblW w:w="0" w:type="auto"/>
        <w:tblInd w:w="-34" w:type="dxa"/>
        <w:tblLayout w:type="fixed"/>
        <w:tblLook w:val="04A0" w:firstRow="1" w:lastRow="0" w:firstColumn="1" w:lastColumn="0" w:noHBand="0" w:noVBand="1"/>
      </w:tblPr>
      <w:tblGrid>
        <w:gridCol w:w="709"/>
        <w:gridCol w:w="7088"/>
        <w:gridCol w:w="1559"/>
      </w:tblGrid>
      <w:tr w:rsidR="0013169A" w:rsidTr="00B31962">
        <w:tc>
          <w:tcPr>
            <w:tcW w:w="709"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w:t>
            </w:r>
          </w:p>
        </w:tc>
        <w:tc>
          <w:tcPr>
            <w:tcW w:w="7088"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Содержание</w:t>
            </w:r>
          </w:p>
        </w:tc>
        <w:tc>
          <w:tcPr>
            <w:tcW w:w="1559"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Количество часов</w:t>
            </w:r>
          </w:p>
        </w:tc>
      </w:tr>
      <w:tr w:rsidR="0013169A" w:rsidTr="00B31962">
        <w:tc>
          <w:tcPr>
            <w:tcW w:w="709" w:type="dxa"/>
          </w:tcPr>
          <w:p w:rsidR="0013169A" w:rsidRPr="009C2F5C" w:rsidRDefault="0013169A" w:rsidP="0013169A">
            <w:pPr>
              <w:pStyle w:val="a5"/>
              <w:numPr>
                <w:ilvl w:val="0"/>
                <w:numId w:val="44"/>
              </w:numPr>
              <w:jc w:val="center"/>
              <w:rPr>
                <w:rFonts w:ascii="Times New Roman" w:eastAsia="Times New Roman" w:hAnsi="Times New Roman"/>
                <w:lang w:eastAsia="ru-RU"/>
              </w:rPr>
            </w:pPr>
          </w:p>
        </w:tc>
        <w:tc>
          <w:tcPr>
            <w:tcW w:w="7088" w:type="dxa"/>
          </w:tcPr>
          <w:p w:rsidR="0013169A" w:rsidRPr="009C2F5C" w:rsidRDefault="0013169A" w:rsidP="00DF3D64">
            <w:pPr>
              <w:pStyle w:val="a5"/>
              <w:ind w:left="0"/>
              <w:jc w:val="center"/>
              <w:rPr>
                <w:rFonts w:ascii="Times New Roman" w:eastAsia="Times New Roman" w:hAnsi="Times New Roman"/>
                <w:lang w:eastAsia="ru-RU"/>
              </w:rPr>
            </w:pPr>
            <w:r w:rsidRPr="009C2F5C">
              <w:rPr>
                <w:rFonts w:ascii="Times New Roman" w:eastAsia="Times New Roman" w:hAnsi="Times New Roman"/>
                <w:lang w:eastAsia="ru-RU"/>
              </w:rPr>
              <w:t>Человек в обществе</w:t>
            </w:r>
          </w:p>
        </w:tc>
        <w:tc>
          <w:tcPr>
            <w:tcW w:w="1559"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20</w:t>
            </w:r>
          </w:p>
        </w:tc>
      </w:tr>
      <w:tr w:rsidR="0013169A" w:rsidTr="00B31962">
        <w:tc>
          <w:tcPr>
            <w:tcW w:w="709" w:type="dxa"/>
          </w:tcPr>
          <w:p w:rsidR="0013169A" w:rsidRPr="009C2F5C" w:rsidRDefault="0013169A" w:rsidP="0013169A">
            <w:pPr>
              <w:pStyle w:val="a5"/>
              <w:numPr>
                <w:ilvl w:val="0"/>
                <w:numId w:val="44"/>
              </w:numPr>
              <w:jc w:val="center"/>
              <w:rPr>
                <w:rFonts w:ascii="Times New Roman" w:eastAsia="Times New Roman" w:hAnsi="Times New Roman"/>
                <w:lang w:eastAsia="ru-RU"/>
              </w:rPr>
            </w:pPr>
          </w:p>
        </w:tc>
        <w:tc>
          <w:tcPr>
            <w:tcW w:w="7088" w:type="dxa"/>
          </w:tcPr>
          <w:p w:rsidR="0013169A" w:rsidRPr="009C2F5C" w:rsidRDefault="0013169A" w:rsidP="00DF3D64">
            <w:pPr>
              <w:pStyle w:val="a5"/>
              <w:ind w:left="0"/>
              <w:jc w:val="center"/>
              <w:rPr>
                <w:rFonts w:ascii="Times New Roman" w:eastAsia="Times New Roman" w:hAnsi="Times New Roman"/>
                <w:lang w:eastAsia="ru-RU"/>
              </w:rPr>
            </w:pPr>
            <w:r w:rsidRPr="009C2F5C">
              <w:rPr>
                <w:rFonts w:ascii="Times New Roman" w:eastAsia="Times New Roman" w:hAnsi="Times New Roman"/>
                <w:lang w:eastAsia="ru-RU"/>
              </w:rPr>
              <w:t>Общество как мир культуры</w:t>
            </w:r>
          </w:p>
        </w:tc>
        <w:tc>
          <w:tcPr>
            <w:tcW w:w="1559"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12</w:t>
            </w:r>
          </w:p>
        </w:tc>
      </w:tr>
      <w:tr w:rsidR="0013169A" w:rsidTr="00B31962">
        <w:tc>
          <w:tcPr>
            <w:tcW w:w="709" w:type="dxa"/>
          </w:tcPr>
          <w:p w:rsidR="0013169A" w:rsidRPr="009C2F5C" w:rsidRDefault="0013169A" w:rsidP="0013169A">
            <w:pPr>
              <w:pStyle w:val="a5"/>
              <w:numPr>
                <w:ilvl w:val="0"/>
                <w:numId w:val="44"/>
              </w:numPr>
              <w:jc w:val="center"/>
              <w:rPr>
                <w:rFonts w:ascii="Times New Roman" w:eastAsia="Times New Roman" w:hAnsi="Times New Roman"/>
                <w:lang w:eastAsia="ru-RU"/>
              </w:rPr>
            </w:pPr>
          </w:p>
        </w:tc>
        <w:tc>
          <w:tcPr>
            <w:tcW w:w="7088" w:type="dxa"/>
          </w:tcPr>
          <w:p w:rsidR="0013169A" w:rsidRPr="009C2F5C" w:rsidRDefault="0013169A" w:rsidP="00DF3D64">
            <w:pPr>
              <w:pStyle w:val="a5"/>
              <w:ind w:left="0"/>
              <w:jc w:val="center"/>
              <w:rPr>
                <w:rFonts w:ascii="Times New Roman" w:eastAsia="Times New Roman" w:hAnsi="Times New Roman"/>
                <w:lang w:eastAsia="ru-RU"/>
              </w:rPr>
            </w:pPr>
            <w:r w:rsidRPr="009C2F5C">
              <w:rPr>
                <w:rFonts w:ascii="Times New Roman" w:eastAsia="Times New Roman" w:hAnsi="Times New Roman"/>
                <w:lang w:eastAsia="ru-RU"/>
              </w:rPr>
              <w:t>Правовое регулирование общественных отношений</w:t>
            </w:r>
          </w:p>
        </w:tc>
        <w:tc>
          <w:tcPr>
            <w:tcW w:w="1559"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34</w:t>
            </w:r>
          </w:p>
        </w:tc>
      </w:tr>
      <w:tr w:rsidR="0013169A" w:rsidTr="00B31962">
        <w:tc>
          <w:tcPr>
            <w:tcW w:w="709" w:type="dxa"/>
          </w:tcPr>
          <w:p w:rsidR="0013169A" w:rsidRPr="009C2F5C" w:rsidRDefault="0013169A" w:rsidP="0013169A">
            <w:pPr>
              <w:pStyle w:val="a5"/>
              <w:numPr>
                <w:ilvl w:val="0"/>
                <w:numId w:val="44"/>
              </w:numPr>
              <w:jc w:val="center"/>
              <w:rPr>
                <w:rFonts w:ascii="Times New Roman" w:eastAsia="Times New Roman" w:hAnsi="Times New Roman"/>
                <w:lang w:eastAsia="ru-RU"/>
              </w:rPr>
            </w:pPr>
          </w:p>
        </w:tc>
        <w:tc>
          <w:tcPr>
            <w:tcW w:w="7088" w:type="dxa"/>
          </w:tcPr>
          <w:p w:rsidR="0013169A" w:rsidRPr="009C2F5C" w:rsidRDefault="0013169A" w:rsidP="00DF3D64">
            <w:pPr>
              <w:pStyle w:val="a5"/>
              <w:ind w:left="0"/>
              <w:jc w:val="center"/>
              <w:rPr>
                <w:rFonts w:ascii="Times New Roman" w:eastAsia="Times New Roman" w:hAnsi="Times New Roman"/>
                <w:lang w:eastAsia="ru-RU"/>
              </w:rPr>
            </w:pPr>
            <w:r w:rsidRPr="009C2F5C">
              <w:rPr>
                <w:rFonts w:ascii="Times New Roman" w:eastAsia="Times New Roman" w:hAnsi="Times New Roman"/>
                <w:color w:val="000000"/>
                <w:lang w:eastAsia="ru-RU"/>
              </w:rPr>
              <w:t>Итоговое повторение</w:t>
            </w:r>
          </w:p>
        </w:tc>
        <w:tc>
          <w:tcPr>
            <w:tcW w:w="1559"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2</w:t>
            </w:r>
          </w:p>
        </w:tc>
      </w:tr>
      <w:tr w:rsidR="0013169A" w:rsidTr="00B31962">
        <w:tc>
          <w:tcPr>
            <w:tcW w:w="709" w:type="dxa"/>
          </w:tcPr>
          <w:p w:rsidR="0013169A" w:rsidRPr="009C2F5C" w:rsidRDefault="0013169A" w:rsidP="00DF3D64">
            <w:pPr>
              <w:pStyle w:val="a5"/>
              <w:ind w:left="0"/>
              <w:jc w:val="center"/>
              <w:rPr>
                <w:rFonts w:ascii="Times New Roman" w:eastAsia="Times New Roman" w:hAnsi="Times New Roman"/>
                <w:lang w:eastAsia="ru-RU"/>
              </w:rPr>
            </w:pPr>
          </w:p>
        </w:tc>
        <w:tc>
          <w:tcPr>
            <w:tcW w:w="7088" w:type="dxa"/>
          </w:tcPr>
          <w:p w:rsidR="0013169A" w:rsidRPr="009C2F5C" w:rsidRDefault="0013169A" w:rsidP="00DF3D64">
            <w:pPr>
              <w:pStyle w:val="a5"/>
              <w:ind w:left="0"/>
              <w:jc w:val="center"/>
              <w:rPr>
                <w:rFonts w:ascii="Times New Roman" w:eastAsia="Times New Roman" w:hAnsi="Times New Roman"/>
                <w:lang w:eastAsia="ru-RU"/>
              </w:rPr>
            </w:pPr>
          </w:p>
        </w:tc>
        <w:tc>
          <w:tcPr>
            <w:tcW w:w="1559" w:type="dxa"/>
          </w:tcPr>
          <w:p w:rsidR="0013169A" w:rsidRDefault="0013169A" w:rsidP="00DF3D64">
            <w:pPr>
              <w:pStyle w:val="a5"/>
              <w:ind w:left="0"/>
              <w:jc w:val="center"/>
              <w:rPr>
                <w:rFonts w:ascii="Times New Roman" w:eastAsia="Times New Roman" w:hAnsi="Times New Roman"/>
                <w:b/>
                <w:lang w:eastAsia="ru-RU"/>
              </w:rPr>
            </w:pPr>
            <w:r>
              <w:rPr>
                <w:rFonts w:ascii="Times New Roman" w:eastAsia="Times New Roman" w:hAnsi="Times New Roman"/>
                <w:b/>
                <w:lang w:eastAsia="ru-RU"/>
              </w:rPr>
              <w:t>Всего :68</w:t>
            </w:r>
          </w:p>
        </w:tc>
      </w:tr>
    </w:tbl>
    <w:p w:rsidR="0013169A" w:rsidRDefault="0013169A" w:rsidP="0021373D">
      <w:pPr>
        <w:spacing w:line="600" w:lineRule="atLeast"/>
        <w:jc w:val="center"/>
        <w:rPr>
          <w:rFonts w:ascii="Times New Roman" w:hAnsi="Times New Roman" w:cs="Times New Roman"/>
          <w:b/>
          <w:sz w:val="24"/>
          <w:szCs w:val="24"/>
        </w:rPr>
      </w:pPr>
      <w:r>
        <w:rPr>
          <w:rFonts w:ascii="Times New Roman" w:hAnsi="Times New Roman" w:cs="Times New Roman"/>
          <w:b/>
          <w:sz w:val="24"/>
          <w:szCs w:val="24"/>
        </w:rPr>
        <w:t>11 класс</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00"/>
        <w:gridCol w:w="7163"/>
        <w:gridCol w:w="1559"/>
      </w:tblGrid>
      <w:tr w:rsidR="0013169A" w:rsidRPr="00C869C0" w:rsidTr="00DF3D64">
        <w:tc>
          <w:tcPr>
            <w:tcW w:w="600"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b/>
                <w:bCs/>
                <w:color w:val="000000"/>
              </w:rPr>
              <w:t>№</w:t>
            </w:r>
            <w:r w:rsidRPr="00C869C0">
              <w:rPr>
                <w:rFonts w:ascii="Times New Roman" w:eastAsia="Times New Roman" w:hAnsi="Times New Roman"/>
                <w:b/>
                <w:bCs/>
                <w:color w:val="000000"/>
              </w:rPr>
              <w:br/>
              <w:t>п/п</w:t>
            </w:r>
          </w:p>
        </w:tc>
        <w:tc>
          <w:tcPr>
            <w:tcW w:w="7163"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b/>
                <w:bCs/>
                <w:color w:val="000000"/>
              </w:rPr>
              <w:t>Раздел/ тема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b/>
                <w:bCs/>
                <w:color w:val="000000"/>
              </w:rPr>
              <w:t>Кол-во</w:t>
            </w:r>
            <w:r w:rsidRPr="00C869C0">
              <w:rPr>
                <w:rFonts w:ascii="Times New Roman" w:eastAsia="Times New Roman" w:hAnsi="Times New Roman"/>
                <w:b/>
                <w:bCs/>
                <w:color w:val="000000"/>
              </w:rPr>
              <w:br/>
              <w:t>часов</w:t>
            </w:r>
          </w:p>
        </w:tc>
      </w:tr>
      <w:tr w:rsidR="0013169A" w:rsidRPr="00C869C0" w:rsidTr="00DF3D64">
        <w:tc>
          <w:tcPr>
            <w:tcW w:w="600"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1</w:t>
            </w:r>
          </w:p>
        </w:tc>
        <w:tc>
          <w:tcPr>
            <w:tcW w:w="7163"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Экономическая жизнь общества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Pr>
                <w:rFonts w:ascii="Times New Roman" w:eastAsia="Times New Roman" w:hAnsi="Times New Roman"/>
                <w:color w:val="000000"/>
              </w:rPr>
              <w:t>26</w:t>
            </w:r>
          </w:p>
        </w:tc>
      </w:tr>
      <w:tr w:rsidR="0013169A" w:rsidRPr="00C869C0" w:rsidTr="00DF3D64">
        <w:tc>
          <w:tcPr>
            <w:tcW w:w="600"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2</w:t>
            </w:r>
          </w:p>
        </w:tc>
        <w:tc>
          <w:tcPr>
            <w:tcW w:w="7163"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Социальная сфера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1</w:t>
            </w:r>
            <w:r>
              <w:rPr>
                <w:rFonts w:ascii="Times New Roman" w:eastAsia="Times New Roman" w:hAnsi="Times New Roman"/>
                <w:color w:val="000000"/>
              </w:rPr>
              <w:t>6</w:t>
            </w:r>
          </w:p>
        </w:tc>
      </w:tr>
      <w:tr w:rsidR="0013169A" w:rsidRPr="00C869C0" w:rsidTr="00DF3D64">
        <w:tc>
          <w:tcPr>
            <w:tcW w:w="600"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3</w:t>
            </w:r>
          </w:p>
        </w:tc>
        <w:tc>
          <w:tcPr>
            <w:tcW w:w="7163"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Политическая жизнь общества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2</w:t>
            </w:r>
            <w:r>
              <w:rPr>
                <w:rFonts w:ascii="Times New Roman" w:eastAsia="Times New Roman" w:hAnsi="Times New Roman"/>
                <w:color w:val="000000"/>
              </w:rPr>
              <w:t>0</w:t>
            </w:r>
          </w:p>
        </w:tc>
      </w:tr>
      <w:tr w:rsidR="0013169A" w:rsidRPr="00C869C0" w:rsidTr="00DF3D64">
        <w:tc>
          <w:tcPr>
            <w:tcW w:w="600"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sidRPr="00C869C0">
              <w:rPr>
                <w:rFonts w:ascii="Times New Roman" w:eastAsia="Times New Roman" w:hAnsi="Times New Roman"/>
                <w:color w:val="000000"/>
              </w:rPr>
              <w:t>4</w:t>
            </w:r>
          </w:p>
        </w:tc>
        <w:tc>
          <w:tcPr>
            <w:tcW w:w="7163" w:type="dxa"/>
            <w:tcBorders>
              <w:top w:val="single" w:sz="4" w:space="0" w:color="auto"/>
              <w:left w:val="single" w:sz="4" w:space="0" w:color="auto"/>
              <w:bottom w:val="single" w:sz="4" w:space="0" w:color="auto"/>
              <w:right w:val="single" w:sz="4" w:space="0" w:color="auto"/>
            </w:tcBorders>
            <w:vAlign w:val="center"/>
            <w:hideMark/>
          </w:tcPr>
          <w:p w:rsidR="0013169A" w:rsidRPr="009577A9" w:rsidRDefault="0013169A" w:rsidP="00DF3D64">
            <w:pPr>
              <w:spacing w:after="0" w:line="240" w:lineRule="auto"/>
              <w:jc w:val="center"/>
              <w:rPr>
                <w:rFonts w:ascii="Times New Roman" w:eastAsia="Times New Roman" w:hAnsi="Times New Roman"/>
                <w:b/>
              </w:rPr>
            </w:pPr>
            <w:r w:rsidRPr="009577A9">
              <w:rPr>
                <w:rFonts w:ascii="Times New Roman" w:eastAsia="Times New Roman" w:hAnsi="Times New Roman"/>
                <w:b/>
                <w:color w:val="000000"/>
              </w:rPr>
              <w:t>Итоговое повторение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Pr>
                <w:rFonts w:ascii="Times New Roman" w:eastAsia="Times New Roman" w:hAnsi="Times New Roman"/>
                <w:color w:val="000000"/>
              </w:rPr>
              <w:t>6</w:t>
            </w:r>
          </w:p>
        </w:tc>
      </w:tr>
      <w:tr w:rsidR="0013169A" w:rsidRPr="00C869C0" w:rsidTr="00DF3D64">
        <w:trPr>
          <w:trHeight w:val="343"/>
        </w:trPr>
        <w:tc>
          <w:tcPr>
            <w:tcW w:w="600"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p>
        </w:tc>
        <w:tc>
          <w:tcPr>
            <w:tcW w:w="7163"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3169A" w:rsidRPr="00C869C0" w:rsidRDefault="0013169A" w:rsidP="00DF3D64">
            <w:pPr>
              <w:spacing w:after="0" w:line="240" w:lineRule="auto"/>
              <w:jc w:val="center"/>
              <w:rPr>
                <w:rFonts w:ascii="Times New Roman" w:eastAsia="Times New Roman" w:hAnsi="Times New Roman"/>
              </w:rPr>
            </w:pPr>
            <w:r>
              <w:rPr>
                <w:rFonts w:ascii="Times New Roman" w:eastAsia="Times New Roman" w:hAnsi="Times New Roman"/>
                <w:b/>
                <w:bCs/>
                <w:color w:val="000000"/>
              </w:rPr>
              <w:t xml:space="preserve">Всего: </w:t>
            </w:r>
            <w:r w:rsidRPr="00C869C0">
              <w:rPr>
                <w:rFonts w:ascii="Times New Roman" w:eastAsia="Times New Roman" w:hAnsi="Times New Roman"/>
                <w:b/>
                <w:bCs/>
                <w:color w:val="000000"/>
              </w:rPr>
              <w:t xml:space="preserve">68 </w:t>
            </w:r>
          </w:p>
        </w:tc>
      </w:tr>
    </w:tbl>
    <w:p w:rsidR="0071163A" w:rsidRDefault="0071163A"/>
    <w:p w:rsidR="00B31962" w:rsidRDefault="00B31962" w:rsidP="00B31962">
      <w:pPr>
        <w:pStyle w:val="a5"/>
        <w:ind w:left="1146"/>
        <w:jc w:val="center"/>
        <w:rPr>
          <w:rFonts w:ascii="Times New Roman" w:eastAsia="Times New Roman" w:hAnsi="Times New Roman"/>
          <w:b/>
          <w:lang w:eastAsia="ru-RU"/>
        </w:rPr>
      </w:pPr>
      <w:r>
        <w:rPr>
          <w:rFonts w:ascii="Times New Roman" w:eastAsia="Times New Roman" w:hAnsi="Times New Roman"/>
          <w:b/>
          <w:lang w:eastAsia="ru-RU"/>
        </w:rPr>
        <w:t>Содержание учебного курса</w:t>
      </w:r>
      <w:r w:rsidRPr="008E4157">
        <w:rPr>
          <w:rFonts w:ascii="Times New Roman" w:eastAsia="Times New Roman" w:hAnsi="Times New Roman"/>
          <w:b/>
          <w:lang w:eastAsia="ru-RU"/>
        </w:rPr>
        <w:t xml:space="preserve"> «Обществознание»</w:t>
      </w:r>
      <w:r>
        <w:rPr>
          <w:rFonts w:ascii="Times New Roman" w:eastAsia="Times New Roman" w:hAnsi="Times New Roman"/>
          <w:b/>
          <w:lang w:eastAsia="ru-RU"/>
        </w:rPr>
        <w:t xml:space="preserve"> </w:t>
      </w:r>
      <w:r>
        <w:rPr>
          <w:rFonts w:ascii="Times New Roman" w:eastAsia="Times New Roman" w:hAnsi="Times New Roman"/>
          <w:b/>
          <w:lang w:eastAsia="ru-RU"/>
        </w:rPr>
        <w:br/>
        <w:t xml:space="preserve"> 10 класс</w:t>
      </w:r>
    </w:p>
    <w:p w:rsidR="00B31962" w:rsidRPr="009C2F5C" w:rsidRDefault="00B31962" w:rsidP="00B31962">
      <w:pPr>
        <w:pStyle w:val="a5"/>
        <w:ind w:left="1146"/>
        <w:jc w:val="center"/>
        <w:rPr>
          <w:rFonts w:ascii="Times New Roman" w:eastAsia="Times New Roman" w:hAnsi="Times New Roman"/>
          <w:b/>
          <w:lang w:eastAsia="ru-RU"/>
        </w:rPr>
      </w:pPr>
    </w:p>
    <w:p w:rsidR="00B31962" w:rsidRPr="009C2F5C" w:rsidRDefault="00B31962" w:rsidP="00375A41">
      <w:pPr>
        <w:spacing w:after="0"/>
        <w:ind w:firstLine="709"/>
        <w:rPr>
          <w:rFonts w:ascii="Times New Roman" w:eastAsia="Times New Roman" w:hAnsi="Times New Roman"/>
          <w:b/>
        </w:rPr>
      </w:pPr>
      <w:r w:rsidRPr="009C2F5C">
        <w:rPr>
          <w:rFonts w:ascii="Times New Roman" w:eastAsia="Times New Roman" w:hAnsi="Times New Roman"/>
          <w:b/>
        </w:rPr>
        <w:t>Глава 1. Человек в обществе.</w:t>
      </w:r>
    </w:p>
    <w:p w:rsidR="00B31962" w:rsidRPr="004F5FDC" w:rsidRDefault="00B31962" w:rsidP="00375A41">
      <w:pPr>
        <w:spacing w:after="0"/>
        <w:ind w:firstLine="709"/>
        <w:jc w:val="both"/>
        <w:rPr>
          <w:rFonts w:ascii="Times New Roman" w:eastAsia="Times New Roman" w:hAnsi="Times New Roman"/>
        </w:rPr>
      </w:pPr>
      <w:r w:rsidRPr="004F5FDC">
        <w:rPr>
          <w:rFonts w:ascii="Times New Roman" w:eastAsia="Times New Roman" w:hAnsi="Times New Roman"/>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w:t>
      </w:r>
    </w:p>
    <w:p w:rsidR="00B31962" w:rsidRPr="004F5FDC" w:rsidRDefault="00B31962" w:rsidP="00375A41">
      <w:pPr>
        <w:ind w:firstLine="709"/>
        <w:jc w:val="both"/>
        <w:rPr>
          <w:rFonts w:ascii="Times New Roman" w:eastAsia="Times New Roman" w:hAnsi="Times New Roman"/>
        </w:rPr>
      </w:pPr>
      <w:r w:rsidRPr="004F5FDC">
        <w:rPr>
          <w:rFonts w:ascii="Times New Roman" w:eastAsia="Times New Roman" w:hAnsi="Times New Roman"/>
        </w:rPr>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w:t>
      </w:r>
    </w:p>
    <w:p w:rsidR="00B31962" w:rsidRPr="009C2F5C" w:rsidRDefault="00B31962" w:rsidP="00375A41">
      <w:pPr>
        <w:spacing w:after="0"/>
        <w:ind w:firstLine="709"/>
        <w:rPr>
          <w:rFonts w:ascii="Times New Roman" w:eastAsia="Times New Roman" w:hAnsi="Times New Roman"/>
          <w:b/>
        </w:rPr>
      </w:pPr>
      <w:r w:rsidRPr="009C2F5C">
        <w:rPr>
          <w:rFonts w:ascii="Times New Roman" w:eastAsia="Times New Roman" w:hAnsi="Times New Roman"/>
          <w:b/>
        </w:rPr>
        <w:lastRenderedPageBreak/>
        <w:t>Глава 2. Общество как мир культуры</w:t>
      </w:r>
    </w:p>
    <w:p w:rsidR="00B31962" w:rsidRPr="000401DE" w:rsidRDefault="00B31962" w:rsidP="00375A41">
      <w:pPr>
        <w:pStyle w:val="Default"/>
        <w:ind w:firstLine="709"/>
        <w:jc w:val="both"/>
      </w:pPr>
      <w:r w:rsidRPr="000401DE">
        <w:t xml:space="preserve">Человек как результат биологической и социокультурной эволюции. Философские и научные представления о социальных качествах человека. </w:t>
      </w:r>
    </w:p>
    <w:p w:rsidR="00B31962" w:rsidRPr="000401DE" w:rsidRDefault="00B31962" w:rsidP="00375A41">
      <w:pPr>
        <w:pStyle w:val="Default"/>
        <w:ind w:firstLine="709"/>
        <w:jc w:val="both"/>
      </w:pPr>
      <w:r w:rsidRPr="000401DE">
        <w:t xml:space="preserve">Мышление и деятельность. Творчество в деятельности. Формирование характера. Потребности, способности и интересы. </w:t>
      </w:r>
    </w:p>
    <w:p w:rsidR="00B31962" w:rsidRPr="000401DE" w:rsidRDefault="00B31962" w:rsidP="00375A41">
      <w:pPr>
        <w:pStyle w:val="Default"/>
        <w:ind w:firstLine="709"/>
        <w:jc w:val="both"/>
      </w:pPr>
      <w:r w:rsidRPr="000401DE">
        <w:t xml:space="preserve">Понятие культуры. Культура материальная и духовная. Элитарная, народная, массовая культура. Многообразие и диалог культур как черта современного мира. Традиции и новаторство в культуре. Мораль. Искусство. </w:t>
      </w:r>
    </w:p>
    <w:p w:rsidR="00B31962" w:rsidRPr="000401DE" w:rsidRDefault="00B31962" w:rsidP="00375A41">
      <w:pPr>
        <w:pStyle w:val="Default"/>
        <w:ind w:firstLine="709"/>
        <w:jc w:val="both"/>
      </w:pPr>
      <w:r w:rsidRPr="000401DE">
        <w:t xml:space="preserve">Познавательная деятельность человека. Чувственное и рациональное познание. Проблема познаваемости мира. Понятие истины, ее критерии. Самопознание, его формы. Самооценка личности. Формирование образа «Я». Виды человеческих знаний. </w:t>
      </w:r>
    </w:p>
    <w:p w:rsidR="00B31962" w:rsidRPr="000401DE" w:rsidRDefault="00B31962" w:rsidP="00375A41">
      <w:pPr>
        <w:pStyle w:val="Default"/>
        <w:ind w:firstLine="709"/>
        <w:jc w:val="both"/>
      </w:pPr>
      <w:r w:rsidRPr="000401DE">
        <w:t xml:space="preserve">Мировоззрение, его место в духовном мире человека. Типы мировоззрения. Философия. Искусство. Религия. Свобода совести. Веротерпимость. </w:t>
      </w:r>
    </w:p>
    <w:p w:rsidR="00B31962" w:rsidRPr="000401DE" w:rsidRDefault="00B31962" w:rsidP="00375A41">
      <w:pPr>
        <w:pStyle w:val="Default"/>
        <w:ind w:firstLine="709"/>
        <w:jc w:val="both"/>
      </w:pPr>
      <w:r w:rsidRPr="000401DE">
        <w:t>Наука. Основные особенности научного мышления. Научное познание, методы научных исследований Естественные и социально-гуманитарные науки. Особенности социального познания. Свобода и необходимость в человеческой деятельности. Свобода как условие самореализации личности. Выбор в условиях альтернативы и ответственность за его последствия. Гражданские качества личности</w:t>
      </w:r>
    </w:p>
    <w:p w:rsidR="00B31962" w:rsidRDefault="00B31962" w:rsidP="00375A41">
      <w:pPr>
        <w:ind w:firstLine="709"/>
        <w:rPr>
          <w:rFonts w:ascii="Times New Roman" w:eastAsia="Times New Roman" w:hAnsi="Times New Roman"/>
        </w:rPr>
      </w:pPr>
    </w:p>
    <w:p w:rsidR="00B31962" w:rsidRPr="009C2F5C" w:rsidRDefault="00B31962" w:rsidP="00375A41">
      <w:pPr>
        <w:spacing w:after="0"/>
        <w:ind w:firstLine="709"/>
        <w:rPr>
          <w:rFonts w:ascii="Times New Roman" w:eastAsia="Times New Roman" w:hAnsi="Times New Roman"/>
          <w:b/>
        </w:rPr>
      </w:pPr>
      <w:r w:rsidRPr="009C2F5C">
        <w:rPr>
          <w:rFonts w:ascii="Times New Roman" w:eastAsia="Times New Roman" w:hAnsi="Times New Roman"/>
          <w:b/>
        </w:rPr>
        <w:t>Глава 3. Правовое регулирование общественных отношений</w:t>
      </w:r>
    </w:p>
    <w:p w:rsidR="00B31962" w:rsidRDefault="00B31962" w:rsidP="00375A41">
      <w:pPr>
        <w:ind w:firstLine="709"/>
        <w:rPr>
          <w:rFonts w:ascii="Times New Roman" w:eastAsia="Times New Roman" w:hAnsi="Times New Roman"/>
        </w:rPr>
      </w:pPr>
      <w:r w:rsidRPr="004F5FDC">
        <w:rPr>
          <w:rFonts w:ascii="Times New Roman" w:eastAsia="Times New Roman" w:hAnsi="Times New Roman"/>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Законодательство в сфере антикоррупционной политики государства. Экологическое право. 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Международная защита прав человека в условиях мирного и военного времени. Правовая база противодействия терроризму в Российской Федерации</w:t>
      </w:r>
      <w:r>
        <w:rPr>
          <w:rFonts w:ascii="Times New Roman" w:eastAsia="Times New Roman" w:hAnsi="Times New Roman"/>
        </w:rPr>
        <w:t>.</w:t>
      </w:r>
    </w:p>
    <w:p w:rsidR="00B31962" w:rsidRDefault="00B31962" w:rsidP="00375A41">
      <w:pPr>
        <w:pStyle w:val="a5"/>
        <w:ind w:left="1146" w:firstLine="709"/>
        <w:jc w:val="center"/>
        <w:rPr>
          <w:rFonts w:ascii="Times New Roman" w:eastAsia="Times New Roman" w:hAnsi="Times New Roman"/>
          <w:b/>
          <w:lang w:eastAsia="ru-RU"/>
        </w:rPr>
      </w:pPr>
      <w:r>
        <w:rPr>
          <w:rFonts w:ascii="Times New Roman" w:eastAsia="Times New Roman" w:hAnsi="Times New Roman"/>
          <w:b/>
          <w:lang w:eastAsia="ru-RU"/>
        </w:rPr>
        <w:t>11 класс</w:t>
      </w:r>
    </w:p>
    <w:p w:rsidR="00B31962" w:rsidRDefault="00B31962" w:rsidP="00375A41">
      <w:pPr>
        <w:ind w:firstLine="709"/>
        <w:rPr>
          <w:rFonts w:ascii="Times New Roman" w:eastAsia="Times New Roman" w:hAnsi="Times New Roman"/>
          <w:color w:val="000000"/>
        </w:rPr>
      </w:pPr>
    </w:p>
    <w:p w:rsidR="00B31962" w:rsidRPr="00266107" w:rsidRDefault="00B31962" w:rsidP="00375A41">
      <w:pPr>
        <w:spacing w:after="0"/>
        <w:ind w:firstLine="709"/>
        <w:rPr>
          <w:rFonts w:ascii="Times New Roman" w:eastAsia="Times New Roman" w:hAnsi="Times New Roman"/>
          <w:b/>
          <w:color w:val="000000"/>
        </w:rPr>
      </w:pPr>
      <w:r w:rsidRPr="00266107">
        <w:rPr>
          <w:rFonts w:ascii="Times New Roman" w:eastAsia="Times New Roman" w:hAnsi="Times New Roman"/>
          <w:b/>
          <w:color w:val="000000"/>
        </w:rPr>
        <w:t>Глава 1. Экономическая жизнь общества.</w:t>
      </w:r>
    </w:p>
    <w:p w:rsidR="00B31962" w:rsidRPr="004F5FDC" w:rsidRDefault="00B31962" w:rsidP="00375A41">
      <w:pPr>
        <w:spacing w:after="0"/>
        <w:ind w:firstLine="709"/>
        <w:jc w:val="both"/>
        <w:rPr>
          <w:rFonts w:ascii="Times New Roman" w:eastAsia="Times New Roman" w:hAnsi="Times New Roman"/>
        </w:rPr>
      </w:pPr>
      <w:r w:rsidRPr="004F5FDC">
        <w:rPr>
          <w:rFonts w:ascii="Times New Roman" w:eastAsia="Times New Roman" w:hAnsi="Times New Roman"/>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w:t>
      </w:r>
      <w:r w:rsidRPr="004F5FDC">
        <w:rPr>
          <w:rFonts w:ascii="Times New Roman" w:eastAsia="Times New Roman" w:hAnsi="Times New Roman"/>
        </w:rPr>
        <w:lastRenderedPageBreak/>
        <w:t>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w:t>
      </w:r>
    </w:p>
    <w:p w:rsidR="00B31962" w:rsidRPr="00266107" w:rsidRDefault="00B31962" w:rsidP="00375A41">
      <w:pPr>
        <w:pStyle w:val="a5"/>
        <w:ind w:left="1146" w:firstLine="709"/>
        <w:rPr>
          <w:rFonts w:ascii="Times New Roman" w:eastAsia="Times New Roman" w:hAnsi="Times New Roman"/>
          <w:b/>
          <w:color w:val="000000"/>
          <w:lang w:eastAsia="ru-RU"/>
        </w:rPr>
      </w:pPr>
    </w:p>
    <w:p w:rsidR="00B31962" w:rsidRDefault="00B31962" w:rsidP="00375A41">
      <w:pPr>
        <w:spacing w:after="0"/>
        <w:ind w:firstLine="709"/>
        <w:jc w:val="both"/>
        <w:rPr>
          <w:rFonts w:ascii="Times New Roman" w:eastAsia="Times New Roman" w:hAnsi="Times New Roman"/>
          <w:b/>
          <w:color w:val="000000"/>
        </w:rPr>
      </w:pPr>
      <w:r w:rsidRPr="00266107">
        <w:rPr>
          <w:rFonts w:ascii="Times New Roman" w:eastAsia="Times New Roman" w:hAnsi="Times New Roman"/>
          <w:b/>
          <w:color w:val="000000"/>
        </w:rPr>
        <w:t>Глава 2. Социальная сфера.</w:t>
      </w:r>
    </w:p>
    <w:p w:rsidR="00B31962" w:rsidRPr="00266107" w:rsidRDefault="00B31962" w:rsidP="00375A41">
      <w:pPr>
        <w:spacing w:after="0"/>
        <w:ind w:firstLine="709"/>
        <w:jc w:val="both"/>
        <w:rPr>
          <w:rFonts w:ascii="Times New Roman" w:eastAsia="Times New Roman" w:hAnsi="Times New Roman"/>
          <w:b/>
          <w:color w:val="000000"/>
        </w:rPr>
      </w:pPr>
      <w:r w:rsidRPr="004F5FDC">
        <w:rPr>
          <w:rFonts w:ascii="Times New Roman" w:eastAsia="Times New Roman" w:hAnsi="Times New Roman"/>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 Этнические общности. Межнациональные отношения,</w:t>
      </w:r>
      <w:r>
        <w:rPr>
          <w:rFonts w:ascii="Times New Roman" w:eastAsia="Times New Roman" w:hAnsi="Times New Roman"/>
        </w:rPr>
        <w:t xml:space="preserve"> </w:t>
      </w:r>
      <w:r w:rsidRPr="004F5FDC">
        <w:rPr>
          <w:rFonts w:ascii="Times New Roman" w:eastAsia="Times New Roman" w:hAnsi="Times New Roman"/>
        </w:rPr>
        <w:t>этносоциальные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w:t>
      </w:r>
      <w:r>
        <w:rPr>
          <w:rFonts w:ascii="Times New Roman" w:eastAsia="Times New Roman" w:hAnsi="Times New Roman"/>
        </w:rPr>
        <w:t>.</w:t>
      </w:r>
    </w:p>
    <w:p w:rsidR="00B31962" w:rsidRDefault="00B31962" w:rsidP="00375A41">
      <w:pPr>
        <w:pStyle w:val="a5"/>
        <w:ind w:left="1146" w:firstLine="709"/>
        <w:jc w:val="center"/>
        <w:rPr>
          <w:rFonts w:ascii="Times New Roman" w:eastAsia="Times New Roman" w:hAnsi="Times New Roman"/>
          <w:b/>
          <w:lang w:eastAsia="ru-RU"/>
        </w:rPr>
      </w:pPr>
    </w:p>
    <w:p w:rsidR="00B31962" w:rsidRDefault="00B31962" w:rsidP="00375A41">
      <w:pPr>
        <w:spacing w:after="0"/>
        <w:ind w:firstLine="709"/>
        <w:rPr>
          <w:rFonts w:ascii="Times New Roman" w:eastAsia="Times New Roman" w:hAnsi="Times New Roman"/>
          <w:b/>
          <w:color w:val="000000"/>
        </w:rPr>
      </w:pPr>
      <w:r w:rsidRPr="00266107">
        <w:rPr>
          <w:rFonts w:ascii="Times New Roman" w:eastAsia="Times New Roman" w:hAnsi="Times New Roman"/>
          <w:b/>
          <w:color w:val="000000"/>
        </w:rPr>
        <w:t>Глава 3. Политическая жизнь общества</w:t>
      </w:r>
      <w:r>
        <w:rPr>
          <w:rFonts w:ascii="Times New Roman" w:eastAsia="Times New Roman" w:hAnsi="Times New Roman"/>
          <w:b/>
          <w:color w:val="000000"/>
        </w:rPr>
        <w:t>.</w:t>
      </w:r>
    </w:p>
    <w:p w:rsidR="00B31962" w:rsidRDefault="00B31962" w:rsidP="00375A41">
      <w:pPr>
        <w:spacing w:after="0" w:line="240" w:lineRule="auto"/>
        <w:ind w:firstLine="709"/>
        <w:jc w:val="both"/>
        <w:rPr>
          <w:rFonts w:ascii="Times New Roman" w:eastAsia="Times New Roman" w:hAnsi="Times New Roman" w:cs="Times New Roman"/>
          <w:sz w:val="24"/>
          <w:szCs w:val="24"/>
        </w:rPr>
      </w:pPr>
      <w:r w:rsidRPr="004F5FDC">
        <w:rPr>
          <w:rFonts w:ascii="Times New Roman" w:eastAsia="Times New Roman" w:hAnsi="Times New Roman" w:cs="Times New Roman"/>
          <w:sz w:val="24"/>
          <w:szCs w:val="24"/>
        </w:rPr>
        <w:t>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w:t>
      </w:r>
    </w:p>
    <w:p w:rsidR="00B31962" w:rsidRDefault="00B31962" w:rsidP="00B31962"/>
    <w:p w:rsidR="0071163A" w:rsidRDefault="0071163A" w:rsidP="0071163A">
      <w:pPr>
        <w:pStyle w:val="a5"/>
        <w:ind w:left="1146"/>
        <w:jc w:val="center"/>
        <w:rPr>
          <w:rFonts w:ascii="Times New Roman" w:eastAsia="Times New Roman" w:hAnsi="Times New Roman"/>
          <w:b/>
          <w:lang w:eastAsia="ru-RU"/>
        </w:rPr>
      </w:pPr>
      <w:r>
        <w:rPr>
          <w:rFonts w:ascii="Times New Roman" w:eastAsia="Times New Roman" w:hAnsi="Times New Roman"/>
          <w:b/>
          <w:lang w:eastAsia="ru-RU"/>
        </w:rPr>
        <w:t xml:space="preserve">Календарно-тематическое планирование </w:t>
      </w:r>
      <w:r w:rsidR="00D46254">
        <w:rPr>
          <w:rFonts w:ascii="Times New Roman" w:eastAsia="Times New Roman" w:hAnsi="Times New Roman"/>
          <w:b/>
          <w:lang w:eastAsia="ru-RU"/>
        </w:rPr>
        <w:t>по учебному предмету «Обществознание»</w:t>
      </w:r>
    </w:p>
    <w:p w:rsidR="0071163A" w:rsidRDefault="0071163A" w:rsidP="0071163A">
      <w:pPr>
        <w:pStyle w:val="a5"/>
        <w:ind w:left="1146"/>
        <w:jc w:val="center"/>
        <w:rPr>
          <w:rFonts w:ascii="Times New Roman" w:eastAsia="Times New Roman" w:hAnsi="Times New Roman"/>
          <w:b/>
          <w:lang w:eastAsia="ru-RU"/>
        </w:rPr>
      </w:pPr>
    </w:p>
    <w:p w:rsidR="0071163A" w:rsidRDefault="00D46254" w:rsidP="0071163A">
      <w:pPr>
        <w:pStyle w:val="a5"/>
        <w:ind w:left="1146"/>
        <w:jc w:val="center"/>
        <w:rPr>
          <w:rFonts w:ascii="Times New Roman" w:eastAsia="Times New Roman" w:hAnsi="Times New Roman"/>
          <w:b/>
          <w:lang w:eastAsia="ru-RU"/>
        </w:rPr>
      </w:pPr>
      <w:r>
        <w:rPr>
          <w:rFonts w:ascii="Times New Roman" w:eastAsia="Times New Roman" w:hAnsi="Times New Roman"/>
          <w:b/>
          <w:lang w:eastAsia="ru-RU"/>
        </w:rPr>
        <w:lastRenderedPageBreak/>
        <w:t>10 класс</w:t>
      </w:r>
    </w:p>
    <w:p w:rsidR="00D46254" w:rsidRDefault="00D46254" w:rsidP="0071163A">
      <w:pPr>
        <w:pStyle w:val="a5"/>
        <w:ind w:left="1146"/>
        <w:jc w:val="center"/>
        <w:rPr>
          <w:rFonts w:ascii="Times New Roman" w:eastAsia="Times New Roman" w:hAnsi="Times New Roman"/>
          <w:b/>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9"/>
        <w:gridCol w:w="1479"/>
        <w:gridCol w:w="5444"/>
        <w:gridCol w:w="1499"/>
      </w:tblGrid>
      <w:tr w:rsidR="0071163A" w:rsidRPr="0049165E" w:rsidTr="00485592">
        <w:trPr>
          <w:trHeight w:val="276"/>
        </w:trPr>
        <w:tc>
          <w:tcPr>
            <w:tcW w:w="600" w:type="pct"/>
            <w:vMerge w:val="restart"/>
            <w:shd w:val="clear" w:color="auto" w:fill="auto"/>
            <w:noWrap/>
            <w:vAlign w:val="center"/>
            <w:hideMark/>
          </w:tcPr>
          <w:p w:rsidR="0071163A" w:rsidRPr="0049165E" w:rsidRDefault="0071163A" w:rsidP="00485592">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 урока</w:t>
            </w:r>
          </w:p>
        </w:tc>
        <w:tc>
          <w:tcPr>
            <w:tcW w:w="773" w:type="pct"/>
            <w:vMerge w:val="restart"/>
            <w:shd w:val="clear" w:color="auto" w:fill="auto"/>
            <w:vAlign w:val="center"/>
            <w:hideMark/>
          </w:tcPr>
          <w:p w:rsidR="0071163A" w:rsidRPr="0049165E" w:rsidRDefault="0071163A" w:rsidP="00485592">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Дата проведения урока</w:t>
            </w:r>
          </w:p>
        </w:tc>
        <w:tc>
          <w:tcPr>
            <w:tcW w:w="2844" w:type="pct"/>
            <w:vMerge w:val="restart"/>
            <w:shd w:val="clear" w:color="auto" w:fill="auto"/>
            <w:vAlign w:val="center"/>
            <w:hideMark/>
          </w:tcPr>
          <w:p w:rsidR="0071163A" w:rsidRPr="0049165E" w:rsidRDefault="0071163A" w:rsidP="00485592">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Содержание(тема урока)</w:t>
            </w:r>
          </w:p>
        </w:tc>
        <w:tc>
          <w:tcPr>
            <w:tcW w:w="783" w:type="pct"/>
            <w:vMerge w:val="restart"/>
            <w:shd w:val="clear" w:color="auto" w:fill="auto"/>
            <w:vAlign w:val="center"/>
            <w:hideMark/>
          </w:tcPr>
          <w:p w:rsidR="0071163A" w:rsidRPr="0049165E" w:rsidRDefault="0071163A" w:rsidP="00485592">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Количество часов</w:t>
            </w:r>
          </w:p>
        </w:tc>
      </w:tr>
      <w:tr w:rsidR="0071163A" w:rsidRPr="0049165E" w:rsidTr="00485592">
        <w:trPr>
          <w:trHeight w:val="276"/>
        </w:trPr>
        <w:tc>
          <w:tcPr>
            <w:tcW w:w="600" w:type="pct"/>
            <w:vMerge/>
            <w:vAlign w:val="center"/>
            <w:hideMark/>
          </w:tcPr>
          <w:p w:rsidR="0071163A" w:rsidRPr="0049165E" w:rsidRDefault="0071163A" w:rsidP="00485592">
            <w:pPr>
              <w:spacing w:after="0" w:line="240" w:lineRule="auto"/>
              <w:rPr>
                <w:rFonts w:ascii="Times New Roman" w:eastAsia="Times New Roman" w:hAnsi="Times New Roman" w:cs="Times New Roman"/>
                <w:sz w:val="24"/>
                <w:szCs w:val="24"/>
              </w:rPr>
            </w:pPr>
          </w:p>
        </w:tc>
        <w:tc>
          <w:tcPr>
            <w:tcW w:w="773" w:type="pct"/>
            <w:vMerge/>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Merge/>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783" w:type="pct"/>
            <w:vMerge/>
            <w:vAlign w:val="center"/>
            <w:hideMark/>
          </w:tcPr>
          <w:p w:rsidR="0071163A" w:rsidRPr="0049165E" w:rsidRDefault="0071163A" w:rsidP="00485592">
            <w:pPr>
              <w:spacing w:after="0" w:line="240" w:lineRule="auto"/>
              <w:rPr>
                <w:rFonts w:ascii="Times New Roman" w:eastAsia="Times New Roman" w:hAnsi="Times New Roman" w:cs="Times New Roman"/>
                <w:sz w:val="24"/>
                <w:szCs w:val="24"/>
              </w:rPr>
            </w:pP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Что такое общество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Общество как сложная система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Динамика общественного развития</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Социальная сущность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Деятельность – способ существования людей</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Деятельность – способ существования людей</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Познавательная и коммуникативная деятельность</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Познавательная и коммуникативная деятельность</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Свобода и необходимость в деятельности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Глобальная угроза международного терроризма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Контрольная работа по теме «Человек в обществе»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Духовная культура общества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Духовная культура общества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Духовный мир общества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Мораль</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Наука и образование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Религия и религиозные организации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Искусство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Массовая культура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Массовая культура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Контрольная работа по теме: Общество как мир культуры</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Современные подходы к пониманию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Современные подходы к пониманию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 в системе социальных норм</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 в системе социальных норм</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Источники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Источники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Правоотношения и правонарушения</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Правоотношения и правонарушения</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Правоотношения и правонарушения</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Правоотношения и правонарушения</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Предпосылки правомерного поведения</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Предпосылки правомерного поведения</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Гражданин Российской Федерации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Гражданин Российской Федерации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Гражданское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Гражданское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9C2F5C">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Экологическое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Экологическое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Процессуальные отрасли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Процессуальные отрасли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Конституционное судопроизводство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9C2F5C"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Конституционное судопроизводство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646CA8"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Конституционное судопроизводство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646CA8" w:rsidRDefault="0071163A" w:rsidP="00485592">
            <w:pPr>
              <w:spacing w:after="0" w:line="240" w:lineRule="auto"/>
              <w:rPr>
                <w:rFonts w:ascii="Times New Roman" w:eastAsia="Times New Roman" w:hAnsi="Times New Roman" w:cs="Times New Roman"/>
                <w:bCs/>
                <w:sz w:val="24"/>
                <w:szCs w:val="24"/>
              </w:rPr>
            </w:pPr>
            <w:r w:rsidRPr="00646CA8">
              <w:rPr>
                <w:rFonts w:ascii="Times New Roman" w:eastAsia="Times New Roman" w:hAnsi="Times New Roman" w:cs="Times New Roman"/>
                <w:bCs/>
                <w:sz w:val="24"/>
                <w:szCs w:val="24"/>
              </w:rPr>
              <w:t>Конституционное судопроизводство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646CA8" w:rsidRDefault="0071163A" w:rsidP="00485592">
            <w:pPr>
              <w:spacing w:after="0" w:line="240" w:lineRule="auto"/>
              <w:rPr>
                <w:rFonts w:ascii="Times New Roman" w:eastAsia="Times New Roman" w:hAnsi="Times New Roman" w:cs="Times New Roman"/>
                <w:bCs/>
                <w:sz w:val="24"/>
                <w:szCs w:val="24"/>
              </w:rPr>
            </w:pPr>
            <w:r w:rsidRPr="005573C8">
              <w:rPr>
                <w:rFonts w:ascii="Times New Roman" w:eastAsia="Times New Roman" w:hAnsi="Times New Roman" w:cs="Times New Roman"/>
                <w:bCs/>
                <w:sz w:val="24"/>
                <w:szCs w:val="24"/>
              </w:rPr>
              <w:t>Международная защита прав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5573C8">
              <w:rPr>
                <w:rFonts w:ascii="Times New Roman" w:eastAsia="Times New Roman" w:hAnsi="Times New Roman" w:cs="Times New Roman"/>
                <w:bCs/>
                <w:sz w:val="24"/>
                <w:szCs w:val="24"/>
              </w:rPr>
              <w:t>Международная защита прав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F26800">
              <w:rPr>
                <w:rFonts w:ascii="Times New Roman" w:eastAsia="Times New Roman" w:hAnsi="Times New Roman" w:cs="Times New Roman"/>
                <w:bCs/>
                <w:sz w:val="24"/>
                <w:szCs w:val="24"/>
              </w:rPr>
              <w:t>Правовые основы антитеррористической политики Российского государства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F26800">
              <w:rPr>
                <w:rFonts w:ascii="Times New Roman" w:eastAsia="Times New Roman" w:hAnsi="Times New Roman" w:cs="Times New Roman"/>
                <w:bCs/>
                <w:sz w:val="24"/>
                <w:szCs w:val="24"/>
              </w:rPr>
              <w:t>Правовые основы антитеррористической политики Российского государства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Человек в XXI веке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Человек в XXI веке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Контрольная работа по теме: Правовое регулирование общественных отношений</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Контрольная работа по теме: Правовое регулирование общественных отношений</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5573C8"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Процессуальное право: гражданский и арбитражный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087A9B"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Процессуальное право: гражданский и арбитражный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087A9B"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Процессуальное право: уголовный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087A9B" w:rsidRDefault="0071163A" w:rsidP="00485592">
            <w:pPr>
              <w:spacing w:after="0" w:line="240" w:lineRule="auto"/>
              <w:rPr>
                <w:rFonts w:ascii="Times New Roman" w:eastAsia="Times New Roman" w:hAnsi="Times New Roman" w:cs="Times New Roman"/>
                <w:bCs/>
                <w:sz w:val="24"/>
                <w:szCs w:val="24"/>
              </w:rPr>
            </w:pPr>
            <w:r w:rsidRPr="00087A9B">
              <w:rPr>
                <w:rFonts w:ascii="Times New Roman" w:eastAsia="Times New Roman" w:hAnsi="Times New Roman" w:cs="Times New Roman"/>
                <w:bCs/>
                <w:sz w:val="24"/>
                <w:szCs w:val="24"/>
              </w:rPr>
              <w:t>Процессуальное право: уголовный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781904" w:rsidRDefault="0071163A" w:rsidP="0071163A">
            <w:pPr>
              <w:pStyle w:val="a5"/>
              <w:numPr>
                <w:ilvl w:val="0"/>
                <w:numId w:val="41"/>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087A9B" w:rsidRDefault="0071163A" w:rsidP="00485592">
            <w:pPr>
              <w:spacing w:after="0" w:line="240" w:lineRule="auto"/>
              <w:rPr>
                <w:rFonts w:ascii="Times New Roman" w:eastAsia="Times New Roman" w:hAnsi="Times New Roman" w:cs="Times New Roman"/>
                <w:bCs/>
                <w:sz w:val="24"/>
                <w:szCs w:val="24"/>
              </w:rPr>
            </w:pPr>
            <w:r w:rsidRPr="00664A98">
              <w:rPr>
                <w:rFonts w:ascii="Times New Roman" w:eastAsia="Times New Roman" w:hAnsi="Times New Roman" w:cs="Times New Roman"/>
                <w:bCs/>
                <w:sz w:val="24"/>
                <w:szCs w:val="24"/>
              </w:rPr>
              <w:t>Обобщение изученного материала за год</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71163A" w:rsidRDefault="0071163A" w:rsidP="0071163A">
      <w:pPr>
        <w:spacing w:after="0"/>
        <w:jc w:val="center"/>
        <w:rPr>
          <w:rFonts w:ascii="Times New Roman" w:hAnsi="Times New Roman" w:cs="Times New Roman"/>
          <w:sz w:val="24"/>
          <w:szCs w:val="24"/>
        </w:rPr>
      </w:pPr>
    </w:p>
    <w:p w:rsidR="0071163A" w:rsidRPr="00D46254" w:rsidRDefault="00D46254" w:rsidP="00D4625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9"/>
        <w:gridCol w:w="1479"/>
        <w:gridCol w:w="5444"/>
        <w:gridCol w:w="1499"/>
      </w:tblGrid>
      <w:tr w:rsidR="0071163A" w:rsidRPr="0049165E" w:rsidTr="00485592">
        <w:trPr>
          <w:trHeight w:val="276"/>
        </w:trPr>
        <w:tc>
          <w:tcPr>
            <w:tcW w:w="600" w:type="pct"/>
            <w:vMerge w:val="restart"/>
            <w:shd w:val="clear" w:color="auto" w:fill="auto"/>
            <w:noWrap/>
            <w:vAlign w:val="center"/>
            <w:hideMark/>
          </w:tcPr>
          <w:p w:rsidR="0071163A" w:rsidRPr="0049165E" w:rsidRDefault="0071163A" w:rsidP="00485592">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 урока</w:t>
            </w:r>
          </w:p>
        </w:tc>
        <w:tc>
          <w:tcPr>
            <w:tcW w:w="773" w:type="pct"/>
            <w:vMerge w:val="restart"/>
            <w:shd w:val="clear" w:color="auto" w:fill="auto"/>
            <w:vAlign w:val="center"/>
            <w:hideMark/>
          </w:tcPr>
          <w:p w:rsidR="0071163A" w:rsidRPr="0049165E" w:rsidRDefault="0071163A" w:rsidP="00485592">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Дата проведения урока</w:t>
            </w:r>
          </w:p>
        </w:tc>
        <w:tc>
          <w:tcPr>
            <w:tcW w:w="2844" w:type="pct"/>
            <w:vMerge w:val="restart"/>
            <w:shd w:val="clear" w:color="auto" w:fill="auto"/>
            <w:vAlign w:val="center"/>
            <w:hideMark/>
          </w:tcPr>
          <w:p w:rsidR="0071163A" w:rsidRPr="0049165E" w:rsidRDefault="0071163A" w:rsidP="00485592">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Содержание(тема урока)</w:t>
            </w:r>
          </w:p>
        </w:tc>
        <w:tc>
          <w:tcPr>
            <w:tcW w:w="783" w:type="pct"/>
            <w:vMerge w:val="restart"/>
            <w:shd w:val="clear" w:color="auto" w:fill="auto"/>
            <w:vAlign w:val="center"/>
            <w:hideMark/>
          </w:tcPr>
          <w:p w:rsidR="0071163A" w:rsidRPr="0049165E" w:rsidRDefault="0071163A" w:rsidP="00485592">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Количество часов</w:t>
            </w:r>
          </w:p>
        </w:tc>
      </w:tr>
      <w:tr w:rsidR="0071163A" w:rsidRPr="0049165E" w:rsidTr="00485592">
        <w:trPr>
          <w:trHeight w:val="276"/>
        </w:trPr>
        <w:tc>
          <w:tcPr>
            <w:tcW w:w="600" w:type="pct"/>
            <w:vMerge/>
            <w:vAlign w:val="center"/>
            <w:hideMark/>
          </w:tcPr>
          <w:p w:rsidR="0071163A" w:rsidRPr="0049165E" w:rsidRDefault="0071163A" w:rsidP="00485592">
            <w:pPr>
              <w:spacing w:after="0" w:line="240" w:lineRule="auto"/>
              <w:rPr>
                <w:rFonts w:ascii="Times New Roman" w:eastAsia="Times New Roman" w:hAnsi="Times New Roman" w:cs="Times New Roman"/>
                <w:sz w:val="24"/>
                <w:szCs w:val="24"/>
              </w:rPr>
            </w:pPr>
          </w:p>
        </w:tc>
        <w:tc>
          <w:tcPr>
            <w:tcW w:w="773" w:type="pct"/>
            <w:vMerge/>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Merge/>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783" w:type="pct"/>
            <w:vMerge/>
            <w:vAlign w:val="center"/>
            <w:hideMark/>
          </w:tcPr>
          <w:p w:rsidR="0071163A" w:rsidRPr="0049165E" w:rsidRDefault="0071163A" w:rsidP="00485592">
            <w:pPr>
              <w:spacing w:after="0" w:line="240" w:lineRule="auto"/>
              <w:rPr>
                <w:rFonts w:ascii="Times New Roman" w:eastAsia="Times New Roman" w:hAnsi="Times New Roman" w:cs="Times New Roman"/>
                <w:sz w:val="24"/>
                <w:szCs w:val="24"/>
              </w:rPr>
            </w:pP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Что изучает курс «Обществознание»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Экономика: наука и хозяйство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Экономика: наука и хозяйство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Экономический рост и развитие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Экономический рост и развитие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Рыночные отношения в экономике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Рыночные отношения в экономике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Фирмы в экономике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Фирмы в экономике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Правовые основы предпринимательской деятельности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Правовые основы предпринимательской деятельности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Слагаемые успеха в бизнесе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Слагаемые успеха в бизнесе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Экономика и государство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Экономика и государство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Финансы в экономике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Финансы в экономике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Занятость и безработица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Занятость и безработица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Мировая экономика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Мировая экономика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Человек в системе экономических отношений</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Человек в системе экономических отношений</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Контрольная работа по теме: Человек и экономика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Свобода в деятельности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Свобода в деятельности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Общественное сознание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Общественное сознание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Политическое сознание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Политическое сознание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Политическое поведение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Политическое поведение</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Политическая элита и политическое лидерство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Политическая элита и политическое лидерство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Демографическая ситуация в современной России и проблемы неполной семьи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Демографическая ситуация в современной России и проблемы неполной семьи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Религиозные объединения и организации в Российской Федерации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Религиозные объединения и организации в Российской Федерации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Современные подходы к пониманию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Современные подходы к пониманию права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Гражданин Российской Федерации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Гражданин Российской Федерации</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Экологическое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Экологическое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Гражданское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Гражданское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Семейное право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 xml:space="preserve">Правовое регулирование занятости и </w:t>
            </w:r>
            <w:r w:rsidRPr="001D7F35">
              <w:rPr>
                <w:rFonts w:ascii="Times New Roman" w:eastAsia="Times New Roman" w:hAnsi="Times New Roman" w:cs="Times New Roman"/>
                <w:bCs/>
                <w:sz w:val="24"/>
                <w:szCs w:val="24"/>
              </w:rPr>
              <w:lastRenderedPageBreak/>
              <w:t>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Правовое регулирование занятости и трудоустройства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гражданский и арбитражный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гражданский и арбитражный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гражданский и арбитражный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гражданский и арбитражный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уголовный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уголовный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уголовный процесс</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административная юрисдикция, конституционное судопроизводство.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Процессуальное право: административная юрисдикция, конституционное судопроизводство.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Международная защита прав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Международная защита прав человека</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Человек и общество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Человек и общество</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163A" w:rsidRPr="0049165E" w:rsidTr="00485592">
        <w:trPr>
          <w:trHeight w:val="276"/>
        </w:trPr>
        <w:tc>
          <w:tcPr>
            <w:tcW w:w="600" w:type="pct"/>
            <w:vAlign w:val="center"/>
            <w:hideMark/>
          </w:tcPr>
          <w:p w:rsidR="0071163A" w:rsidRPr="001D7F35" w:rsidRDefault="0071163A" w:rsidP="0071163A">
            <w:pPr>
              <w:pStyle w:val="a5"/>
              <w:numPr>
                <w:ilvl w:val="0"/>
                <w:numId w:val="42"/>
              </w:numPr>
              <w:rPr>
                <w:rFonts w:ascii="Times New Roman" w:eastAsia="Times New Roman" w:hAnsi="Times New Roman"/>
              </w:rPr>
            </w:pPr>
          </w:p>
        </w:tc>
        <w:tc>
          <w:tcPr>
            <w:tcW w:w="773" w:type="pct"/>
            <w:vAlign w:val="center"/>
            <w:hideMark/>
          </w:tcPr>
          <w:p w:rsidR="0071163A" w:rsidRPr="0049165E" w:rsidRDefault="0071163A" w:rsidP="00485592">
            <w:pPr>
              <w:spacing w:after="0" w:line="240" w:lineRule="auto"/>
              <w:rPr>
                <w:rFonts w:ascii="Times New Roman" w:eastAsia="Times New Roman" w:hAnsi="Times New Roman" w:cs="Times New Roman"/>
                <w:bCs/>
                <w:sz w:val="24"/>
                <w:szCs w:val="24"/>
              </w:rPr>
            </w:pPr>
          </w:p>
        </w:tc>
        <w:tc>
          <w:tcPr>
            <w:tcW w:w="2844" w:type="pct"/>
            <w:vAlign w:val="center"/>
            <w:hideMark/>
          </w:tcPr>
          <w:p w:rsidR="0071163A" w:rsidRPr="001D7F35" w:rsidRDefault="0071163A" w:rsidP="00485592">
            <w:pPr>
              <w:spacing w:after="0" w:line="240" w:lineRule="auto"/>
              <w:rPr>
                <w:rFonts w:ascii="Times New Roman" w:eastAsia="Times New Roman" w:hAnsi="Times New Roman" w:cs="Times New Roman"/>
                <w:bCs/>
                <w:sz w:val="24"/>
                <w:szCs w:val="24"/>
              </w:rPr>
            </w:pPr>
            <w:r w:rsidRPr="001D7F35">
              <w:rPr>
                <w:rFonts w:ascii="Times New Roman" w:eastAsia="Times New Roman" w:hAnsi="Times New Roman" w:cs="Times New Roman"/>
                <w:bCs/>
                <w:sz w:val="24"/>
                <w:szCs w:val="24"/>
              </w:rPr>
              <w:t>Обобщение изученного материала за год</w:t>
            </w:r>
          </w:p>
        </w:tc>
        <w:tc>
          <w:tcPr>
            <w:tcW w:w="783" w:type="pct"/>
            <w:vAlign w:val="center"/>
            <w:hideMark/>
          </w:tcPr>
          <w:p w:rsidR="0071163A" w:rsidRPr="0049165E" w:rsidRDefault="0071163A" w:rsidP="0048559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71163A" w:rsidRDefault="0071163A"/>
    <w:sectPr w:rsidR="0071163A" w:rsidSect="005F3D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3E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2348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E252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2C7BE2"/>
    <w:multiLevelType w:val="hybridMultilevel"/>
    <w:tmpl w:val="A8123E24"/>
    <w:lvl w:ilvl="0" w:tplc="735AD3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A6623"/>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EB71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3A0C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323997"/>
    <w:multiLevelType w:val="multilevel"/>
    <w:tmpl w:val="0EFE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A157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494E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5021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39461A"/>
    <w:multiLevelType w:val="multilevel"/>
    <w:tmpl w:val="4D9E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D20D2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6D4B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807CD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831C3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B220019"/>
    <w:multiLevelType w:val="multilevel"/>
    <w:tmpl w:val="EDA0C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575A1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29058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225A71"/>
    <w:multiLevelType w:val="multilevel"/>
    <w:tmpl w:val="F462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9A2F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C03F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113BC7"/>
    <w:multiLevelType w:val="hybridMultilevel"/>
    <w:tmpl w:val="0BB690B2"/>
    <w:lvl w:ilvl="0" w:tplc="735AD3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10A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D62D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4E78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A326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9962BB"/>
    <w:multiLevelType w:val="multilevel"/>
    <w:tmpl w:val="CEB2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9C653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DC23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340FB4"/>
    <w:multiLevelType w:val="hybridMultilevel"/>
    <w:tmpl w:val="40440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8E4C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9D05F6"/>
    <w:multiLevelType w:val="hybridMultilevel"/>
    <w:tmpl w:val="A4D02CEE"/>
    <w:lvl w:ilvl="0" w:tplc="735AD3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9570A6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6153C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DE24D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AD2E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7E67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6A14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2224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A5739E5"/>
    <w:multiLevelType w:val="hybridMultilevel"/>
    <w:tmpl w:val="9E302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E6297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F66454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28"/>
  </w:num>
  <w:num w:numId="4">
    <w:abstractNumId w:val="17"/>
  </w:num>
  <w:num w:numId="5">
    <w:abstractNumId w:val="20"/>
  </w:num>
  <w:num w:numId="6">
    <w:abstractNumId w:val="11"/>
  </w:num>
  <w:num w:numId="7">
    <w:abstractNumId w:val="7"/>
  </w:num>
  <w:num w:numId="8">
    <w:abstractNumId w:val="41"/>
  </w:num>
  <w:num w:numId="9">
    <w:abstractNumId w:val="32"/>
  </w:num>
  <w:num w:numId="10">
    <w:abstractNumId w:val="12"/>
  </w:num>
  <w:num w:numId="11">
    <w:abstractNumId w:val="35"/>
  </w:num>
  <w:num w:numId="12">
    <w:abstractNumId w:val="39"/>
  </w:num>
  <w:num w:numId="13">
    <w:abstractNumId w:val="16"/>
  </w:num>
  <w:num w:numId="14">
    <w:abstractNumId w:val="37"/>
  </w:num>
  <w:num w:numId="15">
    <w:abstractNumId w:val="34"/>
  </w:num>
  <w:num w:numId="16">
    <w:abstractNumId w:val="36"/>
  </w:num>
  <w:num w:numId="17">
    <w:abstractNumId w:val="4"/>
  </w:num>
  <w:num w:numId="18">
    <w:abstractNumId w:val="6"/>
  </w:num>
  <w:num w:numId="19">
    <w:abstractNumId w:val="18"/>
  </w:num>
  <w:num w:numId="20">
    <w:abstractNumId w:val="25"/>
  </w:num>
  <w:num w:numId="21">
    <w:abstractNumId w:val="1"/>
  </w:num>
  <w:num w:numId="22">
    <w:abstractNumId w:val="26"/>
  </w:num>
  <w:num w:numId="23">
    <w:abstractNumId w:val="13"/>
  </w:num>
  <w:num w:numId="24">
    <w:abstractNumId w:val="30"/>
  </w:num>
  <w:num w:numId="25">
    <w:abstractNumId w:val="15"/>
  </w:num>
  <w:num w:numId="26">
    <w:abstractNumId w:val="27"/>
  </w:num>
  <w:num w:numId="27">
    <w:abstractNumId w:val="5"/>
  </w:num>
  <w:num w:numId="28">
    <w:abstractNumId w:val="19"/>
  </w:num>
  <w:num w:numId="29">
    <w:abstractNumId w:val="22"/>
  </w:num>
  <w:num w:numId="30">
    <w:abstractNumId w:val="29"/>
  </w:num>
  <w:num w:numId="31">
    <w:abstractNumId w:val="21"/>
  </w:num>
  <w:num w:numId="32">
    <w:abstractNumId w:val="42"/>
  </w:num>
  <w:num w:numId="33">
    <w:abstractNumId w:val="8"/>
  </w:num>
  <w:num w:numId="34">
    <w:abstractNumId w:val="0"/>
  </w:num>
  <w:num w:numId="35">
    <w:abstractNumId w:val="43"/>
  </w:num>
  <w:num w:numId="36">
    <w:abstractNumId w:val="10"/>
  </w:num>
  <w:num w:numId="37">
    <w:abstractNumId w:val="40"/>
  </w:num>
  <w:num w:numId="38">
    <w:abstractNumId w:val="14"/>
  </w:num>
  <w:num w:numId="39">
    <w:abstractNumId w:val="38"/>
  </w:num>
  <w:num w:numId="40">
    <w:abstractNumId w:val="24"/>
  </w:num>
  <w:num w:numId="41">
    <w:abstractNumId w:val="23"/>
  </w:num>
  <w:num w:numId="42">
    <w:abstractNumId w:val="33"/>
  </w:num>
  <w:num w:numId="43">
    <w:abstractNumId w:val="31"/>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416D9D"/>
    <w:rsid w:val="00083583"/>
    <w:rsid w:val="0013169A"/>
    <w:rsid w:val="0021373D"/>
    <w:rsid w:val="00363129"/>
    <w:rsid w:val="00375A41"/>
    <w:rsid w:val="003A514E"/>
    <w:rsid w:val="003C7940"/>
    <w:rsid w:val="003D46E9"/>
    <w:rsid w:val="00416D9D"/>
    <w:rsid w:val="00465CA0"/>
    <w:rsid w:val="00485592"/>
    <w:rsid w:val="005F3DAF"/>
    <w:rsid w:val="006A0EB2"/>
    <w:rsid w:val="0071163A"/>
    <w:rsid w:val="009A2652"/>
    <w:rsid w:val="009F76EA"/>
    <w:rsid w:val="00B31962"/>
    <w:rsid w:val="00CF6671"/>
    <w:rsid w:val="00D46254"/>
    <w:rsid w:val="00E43CED"/>
    <w:rsid w:val="00F35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3DAF"/>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416D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4">
    <w:name w:val="c44"/>
    <w:basedOn w:val="a1"/>
    <w:rsid w:val="003C7940"/>
  </w:style>
  <w:style w:type="character" w:customStyle="1" w:styleId="c19">
    <w:name w:val="c19"/>
    <w:basedOn w:val="a1"/>
    <w:rsid w:val="003C7940"/>
  </w:style>
  <w:style w:type="paragraph" w:styleId="a5">
    <w:name w:val="List Paragraph"/>
    <w:basedOn w:val="a0"/>
    <w:link w:val="a6"/>
    <w:uiPriority w:val="34"/>
    <w:qFormat/>
    <w:rsid w:val="00465CA0"/>
    <w:pPr>
      <w:spacing w:after="0" w:line="240" w:lineRule="auto"/>
      <w:ind w:left="720"/>
      <w:contextualSpacing/>
    </w:pPr>
    <w:rPr>
      <w:rFonts w:cs="Times New Roman"/>
      <w:sz w:val="24"/>
      <w:szCs w:val="24"/>
      <w:lang w:eastAsia="en-US"/>
    </w:rPr>
  </w:style>
  <w:style w:type="character" w:customStyle="1" w:styleId="a6">
    <w:name w:val="Абзац списка Знак"/>
    <w:link w:val="a5"/>
    <w:uiPriority w:val="34"/>
    <w:locked/>
    <w:rsid w:val="00465CA0"/>
    <w:rPr>
      <w:rFonts w:cs="Times New Roman"/>
      <w:sz w:val="24"/>
      <w:szCs w:val="24"/>
      <w:lang w:eastAsia="en-US"/>
    </w:rPr>
  </w:style>
  <w:style w:type="paragraph" w:customStyle="1" w:styleId="1">
    <w:name w:val="Основной текст1"/>
    <w:basedOn w:val="a0"/>
    <w:rsid w:val="009A2652"/>
    <w:pPr>
      <w:widowControl w:val="0"/>
      <w:spacing w:after="120" w:line="240" w:lineRule="atLeast"/>
    </w:pPr>
    <w:rPr>
      <w:rFonts w:ascii="Times New Roman" w:eastAsia="Times New Roman" w:hAnsi="Times New Roman" w:cs="Arial"/>
      <w:noProof/>
      <w:sz w:val="24"/>
      <w:szCs w:val="20"/>
      <w:lang w:val="en-US" w:eastAsia="en-US"/>
    </w:rPr>
  </w:style>
  <w:style w:type="paragraph" w:customStyle="1" w:styleId="a7">
    <w:name w:val="Заголовок таблицы"/>
    <w:basedOn w:val="a0"/>
    <w:rsid w:val="009A2652"/>
    <w:pPr>
      <w:suppressLineNumbers/>
      <w:spacing w:after="0" w:line="240" w:lineRule="auto"/>
      <w:ind w:firstLine="360"/>
      <w:jc w:val="center"/>
    </w:pPr>
    <w:rPr>
      <w:rFonts w:ascii="Calibri" w:eastAsia="Times New Roman" w:hAnsi="Calibri" w:cs="Times New Roman"/>
      <w:b/>
      <w:bCs/>
    </w:rPr>
  </w:style>
  <w:style w:type="paragraph" w:customStyle="1" w:styleId="western">
    <w:name w:val="western"/>
    <w:basedOn w:val="a0"/>
    <w:uiPriority w:val="99"/>
    <w:rsid w:val="009A26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Перечень"/>
    <w:basedOn w:val="a0"/>
    <w:next w:val="a0"/>
    <w:link w:val="a8"/>
    <w:qFormat/>
    <w:rsid w:val="009A2652"/>
    <w:pPr>
      <w:numPr>
        <w:numId w:val="10"/>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8">
    <w:name w:val="Перечень Знак"/>
    <w:link w:val="a"/>
    <w:rsid w:val="009A2652"/>
    <w:rPr>
      <w:rFonts w:ascii="Times New Roman" w:eastAsia="Calibri" w:hAnsi="Times New Roman" w:cs="Times New Roman"/>
      <w:sz w:val="28"/>
      <w:u w:color="000000"/>
      <w:bdr w:val="nil"/>
    </w:rPr>
  </w:style>
  <w:style w:type="table" w:styleId="a9">
    <w:name w:val="Table Grid"/>
    <w:basedOn w:val="a2"/>
    <w:uiPriority w:val="59"/>
    <w:rsid w:val="001316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3196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10888</Words>
  <Characters>62068</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Студент_7</dc:creator>
  <cp:keywords/>
  <dc:description/>
  <cp:lastModifiedBy>Андрей</cp:lastModifiedBy>
  <cp:revision>21</cp:revision>
  <dcterms:created xsi:type="dcterms:W3CDTF">2023-06-26T15:40:00Z</dcterms:created>
  <dcterms:modified xsi:type="dcterms:W3CDTF">2025-04-07T06:13:00Z</dcterms:modified>
</cp:coreProperties>
</file>